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4C76C" w14:textId="4BB93495" w:rsidR="000F2950" w:rsidRDefault="00125986" w:rsidP="000F2950">
      <w:pPr>
        <w:jc w:val="center"/>
        <w:rPr>
          <w:b/>
          <w:bCs/>
        </w:rPr>
      </w:pPr>
      <w:r w:rsidRPr="00AA55D7">
        <w:rPr>
          <w:rFonts w:ascii="Arial" w:hAnsi="Arial" w:cs="Arial"/>
          <w:b/>
          <w:bCs/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0B4BC883" wp14:editId="2C4B4D43">
            <wp:simplePos x="0" y="0"/>
            <wp:positionH relativeFrom="margin">
              <wp:posOffset>-30480</wp:posOffset>
            </wp:positionH>
            <wp:positionV relativeFrom="paragraph">
              <wp:posOffset>-194945</wp:posOffset>
            </wp:positionV>
            <wp:extent cx="1074420" cy="715075"/>
            <wp:effectExtent l="0" t="0" r="0" b="8890"/>
            <wp:wrapNone/>
            <wp:docPr id="12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CA159F2E-BD69-4BE5-B97B-35C6317F88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71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2D9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E94C72" wp14:editId="6F570121">
                <wp:simplePos x="0" y="0"/>
                <wp:positionH relativeFrom="column">
                  <wp:posOffset>9050020</wp:posOffset>
                </wp:positionH>
                <wp:positionV relativeFrom="paragraph">
                  <wp:posOffset>-253365</wp:posOffset>
                </wp:positionV>
                <wp:extent cx="812800" cy="732971"/>
                <wp:effectExtent l="0" t="0" r="25400" b="10160"/>
                <wp:wrapNone/>
                <wp:docPr id="62116690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800" cy="7329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D910FA" w14:textId="18A36DCF" w:rsidR="00C22D98" w:rsidRDefault="00C22D9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B86CE0" wp14:editId="794CC398">
                                  <wp:extent cx="699535" cy="580571"/>
                                  <wp:effectExtent l="0" t="0" r="5715" b="0"/>
                                  <wp:docPr id="127892406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7892406" name="Picture 127892406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5239" cy="5853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E94C7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712.6pt;margin-top:-19.95pt;width:64pt;height:57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" fillcolor="white [3201]" strokeweight=".5pt">
                <v:textbox>
                  <w:txbxContent>
                    <w:p w14:paraId="31D910FA" w14:textId="18A36DCF" w:rsidR="00C22D98" w:rsidRDefault="00C22D98">
                      <w:r>
                        <w:rPr>
                          <w:noProof/>
                        </w:rPr>
                        <w:drawing>
                          <wp:inline distT="0" distB="0" distL="0" distR="0" wp14:anchorId="50B86CE0" wp14:editId="794CC398">
                            <wp:extent cx="699535" cy="580571"/>
                            <wp:effectExtent l="0" t="0" r="5715" b="0"/>
                            <wp:docPr id="127892406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7892406" name="Picture 127892406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5239" cy="5853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CD207AF" w14:textId="4DCCFAAA" w:rsidR="0085673D" w:rsidRPr="0085673D" w:rsidRDefault="0085673D" w:rsidP="000F2950">
      <w:pPr>
        <w:jc w:val="center"/>
        <w:rPr>
          <w:b/>
          <w:bCs/>
          <w:u w:val="single"/>
        </w:rPr>
      </w:pPr>
      <w:r w:rsidRPr="0085673D">
        <w:rPr>
          <w:b/>
          <w:bCs/>
          <w:u w:val="single"/>
        </w:rPr>
        <w:t xml:space="preserve">Religious Education </w:t>
      </w:r>
      <w:r w:rsidR="00007910" w:rsidRPr="0085673D">
        <w:rPr>
          <w:b/>
          <w:bCs/>
          <w:u w:val="single"/>
        </w:rPr>
        <w:t xml:space="preserve">Curriculum Overview </w:t>
      </w:r>
    </w:p>
    <w:p w14:paraId="5D0DFE1A" w14:textId="22367F02" w:rsidR="00007910" w:rsidRPr="0085673D" w:rsidRDefault="00007910" w:rsidP="000F2950">
      <w:pPr>
        <w:jc w:val="center"/>
        <w:rPr>
          <w:b/>
          <w:bCs/>
          <w:u w:val="single"/>
        </w:rPr>
      </w:pPr>
      <w:r w:rsidRPr="0085673D">
        <w:rPr>
          <w:b/>
          <w:bCs/>
          <w:u w:val="single"/>
        </w:rPr>
        <w:t xml:space="preserve"> Key Stage </w:t>
      </w:r>
      <w:r w:rsidR="00544912">
        <w:rPr>
          <w:b/>
          <w:bCs/>
          <w:u w:val="single"/>
        </w:rPr>
        <w:t>2</w:t>
      </w:r>
      <w:r w:rsidRPr="0085673D">
        <w:rPr>
          <w:b/>
          <w:bCs/>
          <w:u w:val="single"/>
        </w:rPr>
        <w:t xml:space="preserve"> – Lighting the Path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988"/>
        <w:gridCol w:w="2409"/>
        <w:gridCol w:w="2552"/>
        <w:gridCol w:w="2209"/>
        <w:gridCol w:w="2469"/>
        <w:gridCol w:w="2551"/>
        <w:gridCol w:w="2410"/>
      </w:tblGrid>
      <w:tr w:rsidR="00371A6D" w14:paraId="62A10EBB" w14:textId="508D78EE" w:rsidTr="00125986">
        <w:tc>
          <w:tcPr>
            <w:tcW w:w="988" w:type="dxa"/>
            <w:vMerge w:val="restart"/>
            <w:shd w:val="clear" w:color="auto" w:fill="4C94D8" w:themeFill="text2" w:themeFillTint="80"/>
          </w:tcPr>
          <w:p w14:paraId="6EDB7DF8" w14:textId="26F5B460" w:rsidR="00371A6D" w:rsidRDefault="00371A6D"/>
        </w:tc>
        <w:tc>
          <w:tcPr>
            <w:tcW w:w="2409" w:type="dxa"/>
            <w:shd w:val="clear" w:color="auto" w:fill="4C94D8" w:themeFill="text2" w:themeFillTint="80"/>
          </w:tcPr>
          <w:p w14:paraId="757C8AC0" w14:textId="1A9AD220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Term 1</w:t>
            </w:r>
          </w:p>
        </w:tc>
        <w:tc>
          <w:tcPr>
            <w:tcW w:w="2552" w:type="dxa"/>
            <w:shd w:val="clear" w:color="auto" w:fill="4C94D8" w:themeFill="text2" w:themeFillTint="80"/>
          </w:tcPr>
          <w:p w14:paraId="45E3EB19" w14:textId="33E75EDE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Term 2</w:t>
            </w:r>
          </w:p>
        </w:tc>
        <w:tc>
          <w:tcPr>
            <w:tcW w:w="2209" w:type="dxa"/>
            <w:shd w:val="clear" w:color="auto" w:fill="4C94D8" w:themeFill="text2" w:themeFillTint="80"/>
          </w:tcPr>
          <w:p w14:paraId="53BF07F4" w14:textId="57C0DFE4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Term 3</w:t>
            </w:r>
          </w:p>
        </w:tc>
        <w:tc>
          <w:tcPr>
            <w:tcW w:w="2469" w:type="dxa"/>
            <w:shd w:val="clear" w:color="auto" w:fill="4C94D8" w:themeFill="text2" w:themeFillTint="80"/>
          </w:tcPr>
          <w:p w14:paraId="6DCB7C55" w14:textId="6995B37C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Term 4</w:t>
            </w:r>
          </w:p>
        </w:tc>
        <w:tc>
          <w:tcPr>
            <w:tcW w:w="2551" w:type="dxa"/>
            <w:shd w:val="clear" w:color="auto" w:fill="4C94D8" w:themeFill="text2" w:themeFillTint="80"/>
          </w:tcPr>
          <w:p w14:paraId="0B07A6E4" w14:textId="03941FB2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Term 5</w:t>
            </w:r>
          </w:p>
        </w:tc>
        <w:tc>
          <w:tcPr>
            <w:tcW w:w="2410" w:type="dxa"/>
            <w:shd w:val="clear" w:color="auto" w:fill="4C94D8" w:themeFill="text2" w:themeFillTint="80"/>
          </w:tcPr>
          <w:p w14:paraId="5E651CE6" w14:textId="593ABC55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Term 6</w:t>
            </w:r>
          </w:p>
        </w:tc>
      </w:tr>
      <w:tr w:rsidR="00371A6D" w14:paraId="43DD9F59" w14:textId="6812869C" w:rsidTr="00125986">
        <w:tc>
          <w:tcPr>
            <w:tcW w:w="988" w:type="dxa"/>
            <w:vMerge/>
            <w:shd w:val="clear" w:color="auto" w:fill="4C94D8" w:themeFill="text2" w:themeFillTint="80"/>
          </w:tcPr>
          <w:p w14:paraId="57BEF5C6" w14:textId="4A3592A0" w:rsidR="00371A6D" w:rsidRDefault="00371A6D"/>
        </w:tc>
        <w:tc>
          <w:tcPr>
            <w:tcW w:w="2409" w:type="dxa"/>
          </w:tcPr>
          <w:p w14:paraId="53E77E9A" w14:textId="71F4D1DE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Creation and Covenant</w:t>
            </w:r>
          </w:p>
        </w:tc>
        <w:tc>
          <w:tcPr>
            <w:tcW w:w="2552" w:type="dxa"/>
          </w:tcPr>
          <w:p w14:paraId="72F0B355" w14:textId="43206CE0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Prophecy and Promise</w:t>
            </w:r>
          </w:p>
        </w:tc>
        <w:tc>
          <w:tcPr>
            <w:tcW w:w="2209" w:type="dxa"/>
          </w:tcPr>
          <w:p w14:paraId="171CB878" w14:textId="215E0657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Galilee to Jerusalem</w:t>
            </w:r>
          </w:p>
        </w:tc>
        <w:tc>
          <w:tcPr>
            <w:tcW w:w="2469" w:type="dxa"/>
          </w:tcPr>
          <w:p w14:paraId="38B3DD35" w14:textId="7419004B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Desert to garden</w:t>
            </w:r>
          </w:p>
        </w:tc>
        <w:tc>
          <w:tcPr>
            <w:tcW w:w="2551" w:type="dxa"/>
          </w:tcPr>
          <w:p w14:paraId="1BF8379A" w14:textId="3F671D2E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To the end of the earth</w:t>
            </w:r>
          </w:p>
        </w:tc>
        <w:tc>
          <w:tcPr>
            <w:tcW w:w="2410" w:type="dxa"/>
          </w:tcPr>
          <w:p w14:paraId="29C2ED75" w14:textId="3C9ACFF1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Dialogue to encounter</w:t>
            </w:r>
          </w:p>
        </w:tc>
      </w:tr>
      <w:tr w:rsidR="001B20F8" w14:paraId="624BE65B" w14:textId="361C72BA" w:rsidTr="00125986">
        <w:tc>
          <w:tcPr>
            <w:tcW w:w="988" w:type="dxa"/>
            <w:shd w:val="clear" w:color="auto" w:fill="4C94D8" w:themeFill="text2" w:themeFillTint="80"/>
          </w:tcPr>
          <w:p w14:paraId="2836E550" w14:textId="710DEF8A" w:rsidR="001B20F8" w:rsidRPr="007914F1" w:rsidRDefault="00544912">
            <w:pPr>
              <w:rPr>
                <w:b/>
                <w:bCs/>
              </w:rPr>
            </w:pPr>
            <w:r>
              <w:rPr>
                <w:b/>
                <w:bCs/>
              </w:rPr>
              <w:t>Year 3</w:t>
            </w:r>
          </w:p>
        </w:tc>
        <w:tc>
          <w:tcPr>
            <w:tcW w:w="2409" w:type="dxa"/>
          </w:tcPr>
          <w:p w14:paraId="626FAA95" w14:textId="77777777" w:rsidR="006D6EC7" w:rsidRPr="0036523D" w:rsidRDefault="00670BD1" w:rsidP="006D6EC7">
            <w:pPr>
              <w:rPr>
                <w:b/>
                <w:bCs/>
              </w:rPr>
            </w:pPr>
            <w:r w:rsidRPr="0036523D">
              <w:rPr>
                <w:b/>
                <w:bCs/>
              </w:rPr>
              <w:t>Creation and Fall</w:t>
            </w:r>
          </w:p>
          <w:p w14:paraId="18C38AA1" w14:textId="77777777" w:rsidR="00670BD1" w:rsidRDefault="00A2080F" w:rsidP="006D6EC7">
            <w:r>
              <w:t xml:space="preserve">Recall </w:t>
            </w:r>
            <w:r w:rsidR="002D2023">
              <w:t>creation story</w:t>
            </w:r>
          </w:p>
          <w:p w14:paraId="135EF835" w14:textId="77777777" w:rsidR="002D2023" w:rsidRDefault="0036523D" w:rsidP="006D6EC7">
            <w:r>
              <w:t>Psalms and prayers</w:t>
            </w:r>
          </w:p>
          <w:p w14:paraId="1C9FC2AF" w14:textId="77777777" w:rsidR="0036523D" w:rsidRDefault="0036523D" w:rsidP="006D6EC7"/>
          <w:p w14:paraId="077BC682" w14:textId="77777777" w:rsidR="00DE6E9F" w:rsidRDefault="00DE6E9F" w:rsidP="006D6EC7">
            <w:pPr>
              <w:rPr>
                <w:b/>
                <w:bCs/>
              </w:rPr>
            </w:pPr>
            <w:r w:rsidRPr="00DE6E9F">
              <w:rPr>
                <w:b/>
                <w:bCs/>
              </w:rPr>
              <w:t>Dignity of the Human Person</w:t>
            </w:r>
          </w:p>
          <w:p w14:paraId="448E2230" w14:textId="77777777" w:rsidR="00DE6E9F" w:rsidRDefault="00E230BC" w:rsidP="006D6EC7">
            <w:r>
              <w:t xml:space="preserve">Belief that humans are made in the image of God. </w:t>
            </w:r>
          </w:p>
          <w:p w14:paraId="0692682A" w14:textId="77777777" w:rsidR="00E230BC" w:rsidRDefault="00E230BC" w:rsidP="006D6EC7"/>
          <w:p w14:paraId="7F39733E" w14:textId="77777777" w:rsidR="0074724E" w:rsidRDefault="0074724E" w:rsidP="006D6EC7">
            <w:pPr>
              <w:rPr>
                <w:b/>
                <w:bCs/>
              </w:rPr>
            </w:pPr>
            <w:r w:rsidRPr="0074724E">
              <w:rPr>
                <w:b/>
                <w:bCs/>
              </w:rPr>
              <w:t xml:space="preserve">Catholic Social Teaching </w:t>
            </w:r>
          </w:p>
          <w:p w14:paraId="7AEDF2F8" w14:textId="77777777" w:rsidR="0074724E" w:rsidRPr="000D2423" w:rsidRDefault="000D2423" w:rsidP="006D6EC7">
            <w:r w:rsidRPr="000D2423">
              <w:t>The creation story and CST</w:t>
            </w:r>
          </w:p>
          <w:p w14:paraId="0845BE20" w14:textId="77777777" w:rsidR="000D2423" w:rsidRDefault="000D2423" w:rsidP="006D6EC7">
            <w:r w:rsidRPr="000D2423">
              <w:t>Stewardship</w:t>
            </w:r>
          </w:p>
          <w:p w14:paraId="1E58AA8F" w14:textId="77777777" w:rsidR="00C7164A" w:rsidRDefault="00C7164A" w:rsidP="006D6EC7">
            <w:pPr>
              <w:rPr>
                <w:b/>
                <w:bCs/>
              </w:rPr>
            </w:pPr>
          </w:p>
          <w:p w14:paraId="697EE837" w14:textId="77777777" w:rsidR="00C7164A" w:rsidRDefault="00C7164A" w:rsidP="006D6EC7">
            <w:pPr>
              <w:rPr>
                <w:b/>
                <w:bCs/>
              </w:rPr>
            </w:pPr>
            <w:r>
              <w:rPr>
                <w:b/>
                <w:bCs/>
              </w:rPr>
              <w:t>Faith and Life</w:t>
            </w:r>
          </w:p>
          <w:p w14:paraId="21DF40F5" w14:textId="62548995" w:rsidR="00217CDC" w:rsidRPr="005625D0" w:rsidRDefault="00217CDC" w:rsidP="006D6EC7">
            <w:r>
              <w:t>Laudato Si</w:t>
            </w:r>
          </w:p>
          <w:p w14:paraId="5D07E894" w14:textId="622A45BF" w:rsidR="00C7164A" w:rsidRPr="0074724E" w:rsidRDefault="00C7164A" w:rsidP="006D6EC7">
            <w:pPr>
              <w:rPr>
                <w:b/>
                <w:bCs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</w:tcPr>
          <w:p w14:paraId="137270A7" w14:textId="17547843" w:rsidR="006D6EC7" w:rsidRDefault="006D6EC7"/>
        </w:tc>
        <w:tc>
          <w:tcPr>
            <w:tcW w:w="2209" w:type="dxa"/>
            <w:shd w:val="clear" w:color="auto" w:fill="D9D9D9" w:themeFill="background1" w:themeFillShade="D9"/>
          </w:tcPr>
          <w:p w14:paraId="285865F3" w14:textId="62E1FFE5" w:rsidR="00C608A9" w:rsidRDefault="00C608A9"/>
        </w:tc>
        <w:tc>
          <w:tcPr>
            <w:tcW w:w="2469" w:type="dxa"/>
            <w:shd w:val="clear" w:color="auto" w:fill="D9D9D9" w:themeFill="background1" w:themeFillShade="D9"/>
          </w:tcPr>
          <w:p w14:paraId="38A35F97" w14:textId="61AC56C2" w:rsidR="003A2185" w:rsidRDefault="003A2185"/>
        </w:tc>
        <w:tc>
          <w:tcPr>
            <w:tcW w:w="2551" w:type="dxa"/>
            <w:shd w:val="clear" w:color="auto" w:fill="D9D9D9" w:themeFill="background1" w:themeFillShade="D9"/>
          </w:tcPr>
          <w:p w14:paraId="06A01559" w14:textId="1E6774B3" w:rsidR="00123239" w:rsidRDefault="00BC398E">
            <w:r>
              <w:t xml:space="preserve"> 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7C6A1F82" w14:textId="68EB656B" w:rsidR="006D36B8" w:rsidRDefault="006D36B8"/>
        </w:tc>
      </w:tr>
      <w:tr w:rsidR="001B20F8" w14:paraId="27626D5C" w14:textId="0E47CB8B" w:rsidTr="00125986">
        <w:tc>
          <w:tcPr>
            <w:tcW w:w="988" w:type="dxa"/>
            <w:shd w:val="clear" w:color="auto" w:fill="4C94D8" w:themeFill="text2" w:themeFillTint="80"/>
          </w:tcPr>
          <w:p w14:paraId="14D10B0D" w14:textId="7D8CF0B0" w:rsidR="001B20F8" w:rsidRPr="007914F1" w:rsidRDefault="001B20F8">
            <w:pPr>
              <w:rPr>
                <w:b/>
                <w:bCs/>
              </w:rPr>
            </w:pPr>
            <w:r w:rsidRPr="007914F1">
              <w:rPr>
                <w:b/>
                <w:bCs/>
              </w:rPr>
              <w:t>Ye</w:t>
            </w:r>
            <w:r w:rsidR="00544912">
              <w:rPr>
                <w:b/>
                <w:bCs/>
              </w:rPr>
              <w:t>ar 4</w:t>
            </w:r>
          </w:p>
        </w:tc>
        <w:tc>
          <w:tcPr>
            <w:tcW w:w="2409" w:type="dxa"/>
          </w:tcPr>
          <w:p w14:paraId="617EFF5A" w14:textId="77777777" w:rsidR="0097006B" w:rsidRPr="00E961EC" w:rsidRDefault="00070044">
            <w:pPr>
              <w:rPr>
                <w:b/>
                <w:bCs/>
              </w:rPr>
            </w:pPr>
            <w:r w:rsidRPr="00E961EC">
              <w:rPr>
                <w:b/>
                <w:bCs/>
              </w:rPr>
              <w:t xml:space="preserve">Revelation </w:t>
            </w:r>
          </w:p>
          <w:p w14:paraId="6687D0D4" w14:textId="51BEF0FC" w:rsidR="00E961EC" w:rsidRDefault="00DF7723">
            <w:r>
              <w:t>The foundations of the faith.</w:t>
            </w:r>
            <w:r w:rsidR="00E961EC">
              <w:t xml:space="preserve"> </w:t>
            </w:r>
          </w:p>
          <w:p w14:paraId="11FD5739" w14:textId="77777777" w:rsidR="00070CB4" w:rsidRDefault="00070CB4"/>
          <w:p w14:paraId="79A49BD1" w14:textId="77777777" w:rsidR="00070CB4" w:rsidRDefault="00070CB4">
            <w:pPr>
              <w:rPr>
                <w:b/>
                <w:bCs/>
              </w:rPr>
            </w:pPr>
            <w:r w:rsidRPr="00070CB4">
              <w:rPr>
                <w:b/>
                <w:bCs/>
              </w:rPr>
              <w:t>Covenant</w:t>
            </w:r>
          </w:p>
          <w:p w14:paraId="4586C23A" w14:textId="50E16AAA" w:rsidR="007662A6" w:rsidRPr="00F64217" w:rsidRDefault="007662A6">
            <w:r w:rsidRPr="00F64217">
              <w:t>Historical context of Abraham and Joseph</w:t>
            </w:r>
          </w:p>
          <w:p w14:paraId="299A8C06" w14:textId="46F70BEB" w:rsidR="00F64217" w:rsidRDefault="00F64217">
            <w:r w:rsidRPr="00F64217">
              <w:t>Recall the life of Abraham</w:t>
            </w:r>
          </w:p>
          <w:p w14:paraId="2EBB2FBC" w14:textId="77777777" w:rsidR="00E42FB2" w:rsidRDefault="00E42FB2"/>
          <w:p w14:paraId="712952B3" w14:textId="601B09D1" w:rsidR="00E42FB2" w:rsidRDefault="00E42FB2">
            <w:pPr>
              <w:rPr>
                <w:b/>
                <w:bCs/>
              </w:rPr>
            </w:pPr>
            <w:r w:rsidRPr="00E42FB2">
              <w:rPr>
                <w:b/>
                <w:bCs/>
              </w:rPr>
              <w:t>Prayer</w:t>
            </w:r>
          </w:p>
          <w:p w14:paraId="775B9AFA" w14:textId="01CEF53C" w:rsidR="00E42FB2" w:rsidRPr="00196398" w:rsidRDefault="00196398">
            <w:r w:rsidRPr="00196398">
              <w:lastRenderedPageBreak/>
              <w:t>Links between prayer and virtues</w:t>
            </w:r>
          </w:p>
          <w:p w14:paraId="428D7A3D" w14:textId="77777777" w:rsidR="00070CB4" w:rsidRDefault="00070CB4"/>
          <w:p w14:paraId="0DD3D7BB" w14:textId="54C27A56" w:rsidR="00A0253A" w:rsidRDefault="00A0253A">
            <w:pPr>
              <w:rPr>
                <w:b/>
                <w:bCs/>
              </w:rPr>
            </w:pPr>
            <w:r w:rsidRPr="00A0253A">
              <w:rPr>
                <w:b/>
                <w:bCs/>
              </w:rPr>
              <w:t>Free</w:t>
            </w:r>
            <w:r w:rsidR="004D55AE">
              <w:rPr>
                <w:b/>
                <w:bCs/>
              </w:rPr>
              <w:t>dom</w:t>
            </w:r>
            <w:r w:rsidRPr="00A0253A">
              <w:rPr>
                <w:b/>
                <w:bCs/>
              </w:rPr>
              <w:t>, conscience and virtue</w:t>
            </w:r>
            <w:r w:rsidR="003E556D">
              <w:rPr>
                <w:b/>
                <w:bCs/>
              </w:rPr>
              <w:t>s</w:t>
            </w:r>
          </w:p>
          <w:p w14:paraId="32A1AAF8" w14:textId="2D5CA243" w:rsidR="004D55AE" w:rsidRPr="00FF43F0" w:rsidRDefault="004D55AE">
            <w:r w:rsidRPr="00FF43F0">
              <w:t>Abraham</w:t>
            </w:r>
            <w:r w:rsidR="00F77403" w:rsidRPr="00FF43F0">
              <w:t xml:space="preserve">’s </w:t>
            </w:r>
            <w:r w:rsidR="000A7C63" w:rsidRPr="00FF43F0">
              <w:t>fa</w:t>
            </w:r>
            <w:r w:rsidR="00A17EF2" w:rsidRPr="00FF43F0">
              <w:t xml:space="preserve">ith </w:t>
            </w:r>
            <w:r w:rsidR="00FF43F0" w:rsidRPr="00FF43F0">
              <w:t>and decision making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7F28BD3D" w14:textId="4221DD63" w:rsidR="00E46E5E" w:rsidRDefault="00E46E5E" w:rsidP="00245194"/>
        </w:tc>
        <w:tc>
          <w:tcPr>
            <w:tcW w:w="2209" w:type="dxa"/>
            <w:shd w:val="clear" w:color="auto" w:fill="D9D9D9" w:themeFill="background1" w:themeFillShade="D9"/>
          </w:tcPr>
          <w:p w14:paraId="58F0C27F" w14:textId="043210B2" w:rsidR="009927A2" w:rsidRDefault="009927A2" w:rsidP="00A054D3">
            <w:r>
              <w:t xml:space="preserve"> </w:t>
            </w:r>
          </w:p>
        </w:tc>
        <w:tc>
          <w:tcPr>
            <w:tcW w:w="2469" w:type="dxa"/>
            <w:shd w:val="clear" w:color="auto" w:fill="D9D9D9" w:themeFill="background1" w:themeFillShade="D9"/>
          </w:tcPr>
          <w:p w14:paraId="3324B51A" w14:textId="6EB24E80" w:rsidR="00C11FB5" w:rsidRPr="0086561D" w:rsidRDefault="00C11FB5" w:rsidP="00FE0C48"/>
        </w:tc>
        <w:tc>
          <w:tcPr>
            <w:tcW w:w="2551" w:type="dxa"/>
            <w:shd w:val="clear" w:color="auto" w:fill="D9D9D9" w:themeFill="background1" w:themeFillShade="D9"/>
          </w:tcPr>
          <w:p w14:paraId="6147E06D" w14:textId="0D39280F" w:rsidR="00E84D55" w:rsidRDefault="00E84D55"/>
        </w:tc>
        <w:tc>
          <w:tcPr>
            <w:tcW w:w="2410" w:type="dxa"/>
            <w:shd w:val="clear" w:color="auto" w:fill="D9D9D9" w:themeFill="background1" w:themeFillShade="D9"/>
          </w:tcPr>
          <w:p w14:paraId="73585D26" w14:textId="42B186DF" w:rsidR="00E95897" w:rsidRPr="00F4139D" w:rsidRDefault="00E95897"/>
        </w:tc>
      </w:tr>
      <w:tr w:rsidR="001B20F8" w14:paraId="5D2A1DCD" w14:textId="77777777" w:rsidTr="00125986">
        <w:tc>
          <w:tcPr>
            <w:tcW w:w="988" w:type="dxa"/>
            <w:shd w:val="clear" w:color="auto" w:fill="4C94D8" w:themeFill="text2" w:themeFillTint="80"/>
          </w:tcPr>
          <w:p w14:paraId="68E82409" w14:textId="021C5F62" w:rsidR="001B20F8" w:rsidRPr="00371A6D" w:rsidRDefault="001B20F8">
            <w:pPr>
              <w:rPr>
                <w:b/>
                <w:bCs/>
              </w:rPr>
            </w:pPr>
            <w:r w:rsidRPr="00371A6D">
              <w:rPr>
                <w:b/>
                <w:bCs/>
              </w:rPr>
              <w:t xml:space="preserve">Year </w:t>
            </w:r>
            <w:r w:rsidR="00544912">
              <w:rPr>
                <w:b/>
                <w:bCs/>
              </w:rPr>
              <w:t>5</w:t>
            </w:r>
          </w:p>
        </w:tc>
        <w:tc>
          <w:tcPr>
            <w:tcW w:w="2409" w:type="dxa"/>
          </w:tcPr>
          <w:p w14:paraId="2B825313" w14:textId="0D70D2E9" w:rsidR="00FB0D0D" w:rsidRPr="004F5842" w:rsidRDefault="007D6293">
            <w:pPr>
              <w:rPr>
                <w:b/>
                <w:bCs/>
              </w:rPr>
            </w:pPr>
            <w:r w:rsidRPr="004F5842">
              <w:rPr>
                <w:b/>
                <w:bCs/>
              </w:rPr>
              <w:t>Revelation</w:t>
            </w:r>
          </w:p>
          <w:p w14:paraId="7882C4F4" w14:textId="3CF8AE48" w:rsidR="004F5842" w:rsidRDefault="000174E1">
            <w:r>
              <w:t>The story of Moses</w:t>
            </w:r>
          </w:p>
          <w:p w14:paraId="778CA633" w14:textId="77777777" w:rsidR="003E556D" w:rsidRDefault="003E556D"/>
          <w:p w14:paraId="7EA07678" w14:textId="77777777" w:rsidR="007D6293" w:rsidRPr="000174E1" w:rsidRDefault="007D6293">
            <w:pPr>
              <w:rPr>
                <w:b/>
                <w:bCs/>
              </w:rPr>
            </w:pPr>
            <w:r w:rsidRPr="000174E1">
              <w:rPr>
                <w:b/>
                <w:bCs/>
              </w:rPr>
              <w:t xml:space="preserve">Covenant </w:t>
            </w:r>
          </w:p>
          <w:p w14:paraId="7B284018" w14:textId="3CE7C9C6" w:rsidR="007D6293" w:rsidRDefault="002F3635">
            <w:r>
              <w:t>The Ten Commandments</w:t>
            </w:r>
          </w:p>
          <w:p w14:paraId="52E4412F" w14:textId="4E3DE3D0" w:rsidR="002F3635" w:rsidRDefault="0001789B">
            <w:r>
              <w:t>What is a covenant?</w:t>
            </w:r>
          </w:p>
          <w:p w14:paraId="7D48CC99" w14:textId="77777777" w:rsidR="0001789B" w:rsidRDefault="0001789B"/>
          <w:p w14:paraId="4E9B85E9" w14:textId="64881CB7" w:rsidR="007D6293" w:rsidRDefault="009B7986">
            <w:pPr>
              <w:rPr>
                <w:b/>
                <w:bCs/>
              </w:rPr>
            </w:pPr>
            <w:r w:rsidRPr="003E556D">
              <w:rPr>
                <w:b/>
                <w:bCs/>
              </w:rPr>
              <w:t>Freedom Conscience</w:t>
            </w:r>
            <w:r w:rsidR="003E556D" w:rsidRPr="003E556D">
              <w:rPr>
                <w:b/>
                <w:bCs/>
              </w:rPr>
              <w:t xml:space="preserve"> and virtues</w:t>
            </w:r>
          </w:p>
          <w:p w14:paraId="6D831B8E" w14:textId="051DD54E" w:rsidR="003E556D" w:rsidRPr="003E556D" w:rsidRDefault="00D10F35">
            <w:r>
              <w:t>Virtues as positive habits</w:t>
            </w:r>
          </w:p>
          <w:p w14:paraId="6E13161D" w14:textId="77777777" w:rsidR="009B7986" w:rsidRDefault="009B7986"/>
          <w:p w14:paraId="07F6EAC6" w14:textId="77777777" w:rsidR="004F5842" w:rsidRDefault="004F5842">
            <w:pPr>
              <w:rPr>
                <w:b/>
                <w:bCs/>
              </w:rPr>
            </w:pPr>
            <w:r w:rsidRPr="00D10F35">
              <w:rPr>
                <w:b/>
                <w:bCs/>
              </w:rPr>
              <w:t>Law, Grace and Sin</w:t>
            </w:r>
          </w:p>
          <w:p w14:paraId="319B9E35" w14:textId="77777777" w:rsidR="00D10F35" w:rsidRDefault="009D7D62">
            <w:r>
              <w:t>Application of The Ten Commandments to life</w:t>
            </w:r>
          </w:p>
          <w:p w14:paraId="2CBB4D54" w14:textId="2AB68693" w:rsidR="009D7D62" w:rsidRPr="00D10F35" w:rsidRDefault="00DA37C9">
            <w:r>
              <w:t>Sin and our relationship with God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2892641D" w14:textId="6BE243B9" w:rsidR="005C0E3E" w:rsidRDefault="005C0E3E"/>
        </w:tc>
        <w:tc>
          <w:tcPr>
            <w:tcW w:w="2209" w:type="dxa"/>
            <w:shd w:val="clear" w:color="auto" w:fill="D9D9D9" w:themeFill="background1" w:themeFillShade="D9"/>
          </w:tcPr>
          <w:p w14:paraId="131762C9" w14:textId="05FDC1C2" w:rsidR="00AC63BE" w:rsidRPr="00AC63BE" w:rsidRDefault="00AC63BE" w:rsidP="001643DC">
            <w:r>
              <w:t xml:space="preserve"> </w:t>
            </w:r>
          </w:p>
        </w:tc>
        <w:tc>
          <w:tcPr>
            <w:tcW w:w="2469" w:type="dxa"/>
            <w:shd w:val="clear" w:color="auto" w:fill="D9D9D9" w:themeFill="background1" w:themeFillShade="D9"/>
          </w:tcPr>
          <w:p w14:paraId="03357FFB" w14:textId="06F40875" w:rsidR="00E56881" w:rsidRPr="00E56881" w:rsidRDefault="00E56881" w:rsidP="00FE0C48">
            <w:r>
              <w:t xml:space="preserve">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67B742F" w14:textId="1363F308" w:rsidR="00F42AD9" w:rsidRPr="00F42AD9" w:rsidRDefault="00F42AD9"/>
        </w:tc>
        <w:tc>
          <w:tcPr>
            <w:tcW w:w="2410" w:type="dxa"/>
            <w:shd w:val="clear" w:color="auto" w:fill="D9D9D9" w:themeFill="background1" w:themeFillShade="D9"/>
          </w:tcPr>
          <w:p w14:paraId="39250B2A" w14:textId="3A5AA5A8" w:rsidR="008A0202" w:rsidRPr="000F2950" w:rsidRDefault="008A0202"/>
        </w:tc>
      </w:tr>
      <w:tr w:rsidR="00544912" w14:paraId="3AA2E65B" w14:textId="77777777" w:rsidTr="00125986">
        <w:tc>
          <w:tcPr>
            <w:tcW w:w="988" w:type="dxa"/>
            <w:shd w:val="clear" w:color="auto" w:fill="4C94D8" w:themeFill="text2" w:themeFillTint="80"/>
          </w:tcPr>
          <w:p w14:paraId="1F5E6B3F" w14:textId="1A9DD187" w:rsidR="00544912" w:rsidRPr="00371A6D" w:rsidRDefault="00544912">
            <w:pPr>
              <w:rPr>
                <w:b/>
                <w:bCs/>
              </w:rPr>
            </w:pPr>
            <w:r>
              <w:rPr>
                <w:b/>
                <w:bCs/>
              </w:rPr>
              <w:t>Year 6</w:t>
            </w:r>
          </w:p>
        </w:tc>
        <w:tc>
          <w:tcPr>
            <w:tcW w:w="2409" w:type="dxa"/>
          </w:tcPr>
          <w:p w14:paraId="48D476E7" w14:textId="77777777" w:rsidR="00544912" w:rsidRDefault="009A65B0">
            <w:pPr>
              <w:rPr>
                <w:b/>
                <w:bCs/>
              </w:rPr>
            </w:pPr>
            <w:r>
              <w:rPr>
                <w:b/>
                <w:bCs/>
              </w:rPr>
              <w:t>Creation and Fall</w:t>
            </w:r>
          </w:p>
          <w:p w14:paraId="1BB8BCE0" w14:textId="0CE124C4" w:rsidR="009A65B0" w:rsidRDefault="001C29E1">
            <w:r>
              <w:t>Second creation story Laud</w:t>
            </w:r>
            <w:r w:rsidR="00805621">
              <w:t>ato Si</w:t>
            </w:r>
          </w:p>
          <w:p w14:paraId="1CB9D375" w14:textId="77777777" w:rsidR="00805621" w:rsidRPr="00436674" w:rsidRDefault="00805621"/>
          <w:p w14:paraId="17967136" w14:textId="27BD9A46" w:rsidR="009A65B0" w:rsidRDefault="009A65B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Creation and Fall, </w:t>
            </w:r>
            <w:r w:rsidR="001A79F8">
              <w:rPr>
                <w:b/>
                <w:bCs/>
              </w:rPr>
              <w:t>Covenants</w:t>
            </w:r>
          </w:p>
          <w:p w14:paraId="7DD23052" w14:textId="4E18AC5F" w:rsidR="009A65B0" w:rsidRDefault="00520307">
            <w:r>
              <w:t>The New Covenant,</w:t>
            </w:r>
          </w:p>
          <w:p w14:paraId="56E3891B" w14:textId="5088150F" w:rsidR="00520307" w:rsidRDefault="0053744E">
            <w:r>
              <w:t>Nicene Creed</w:t>
            </w:r>
          </w:p>
          <w:p w14:paraId="0BA06F2D" w14:textId="77777777" w:rsidR="0053744E" w:rsidRPr="002A080C" w:rsidRDefault="0053744E"/>
          <w:p w14:paraId="29055275" w14:textId="77777777" w:rsidR="001A79F8" w:rsidRDefault="001A79F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Sacraments of initiation </w:t>
            </w:r>
          </w:p>
          <w:p w14:paraId="10FE3FF4" w14:textId="19A0AD41" w:rsidR="0080519B" w:rsidRPr="0080519B" w:rsidRDefault="0080519B">
            <w:r w:rsidRPr="0080519B">
              <w:t xml:space="preserve">Sacrament of Baptism </w:t>
            </w:r>
          </w:p>
          <w:p w14:paraId="47084D6B" w14:textId="77777777" w:rsidR="001A79F8" w:rsidRPr="002A080C" w:rsidRDefault="001A79F8"/>
          <w:p w14:paraId="5C54927C" w14:textId="77777777" w:rsidR="001A79F8" w:rsidRDefault="00436674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Law, grace and sin</w:t>
            </w:r>
          </w:p>
          <w:p w14:paraId="7F8566F3" w14:textId="64437360" w:rsidR="00436674" w:rsidRDefault="00BE5867">
            <w:r>
              <w:t>Original Sin</w:t>
            </w:r>
          </w:p>
          <w:p w14:paraId="6029BD61" w14:textId="24680EB2" w:rsidR="003010C6" w:rsidRDefault="003010C6">
            <w:r>
              <w:t>Sin and relationships</w:t>
            </w:r>
          </w:p>
          <w:p w14:paraId="0927F93A" w14:textId="77777777" w:rsidR="008F2555" w:rsidRPr="002A080C" w:rsidRDefault="008F2555"/>
          <w:p w14:paraId="2FCAB9A6" w14:textId="77777777" w:rsidR="00436674" w:rsidRDefault="0043667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Catholic Social Teaching </w:t>
            </w:r>
          </w:p>
          <w:p w14:paraId="04450098" w14:textId="1EF61E0E" w:rsidR="003010C6" w:rsidRPr="003010C6" w:rsidRDefault="008F2555">
            <w:r>
              <w:t>Stewardship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66347D3D" w14:textId="77777777" w:rsidR="00544912" w:rsidRPr="005C0E3E" w:rsidRDefault="00544912">
            <w:pPr>
              <w:rPr>
                <w:b/>
                <w:bCs/>
              </w:rPr>
            </w:pPr>
          </w:p>
        </w:tc>
        <w:tc>
          <w:tcPr>
            <w:tcW w:w="2209" w:type="dxa"/>
            <w:shd w:val="clear" w:color="auto" w:fill="D9D9D9" w:themeFill="background1" w:themeFillShade="D9"/>
          </w:tcPr>
          <w:p w14:paraId="06B58BF1" w14:textId="77777777" w:rsidR="00544912" w:rsidRDefault="00544912" w:rsidP="001643DC">
            <w:pPr>
              <w:rPr>
                <w:b/>
                <w:bCs/>
              </w:rPr>
            </w:pPr>
          </w:p>
        </w:tc>
        <w:tc>
          <w:tcPr>
            <w:tcW w:w="2469" w:type="dxa"/>
            <w:shd w:val="clear" w:color="auto" w:fill="D9D9D9" w:themeFill="background1" w:themeFillShade="D9"/>
          </w:tcPr>
          <w:p w14:paraId="7DC65CE9" w14:textId="77777777" w:rsidR="00544912" w:rsidRPr="0020788C" w:rsidRDefault="00544912" w:rsidP="0020788C">
            <w:pPr>
              <w:rPr>
                <w:b/>
                <w:bCs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3DE757F9" w14:textId="77777777" w:rsidR="00544912" w:rsidRPr="00C45379" w:rsidRDefault="00544912">
            <w:pPr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6F26B2B6" w14:textId="77777777" w:rsidR="00544912" w:rsidRPr="00B04FC5" w:rsidRDefault="00544912">
            <w:pPr>
              <w:rPr>
                <w:b/>
                <w:bCs/>
              </w:rPr>
            </w:pPr>
          </w:p>
        </w:tc>
      </w:tr>
    </w:tbl>
    <w:p w14:paraId="65A99026" w14:textId="1281F577" w:rsidR="00455090" w:rsidRDefault="00455090"/>
    <w:p w14:paraId="55E92CE1" w14:textId="77777777" w:rsidR="00AD1562" w:rsidRDefault="00AD1562"/>
    <w:sectPr w:rsidR="00AD1562" w:rsidSect="006D6EC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BE2705"/>
    <w:multiLevelType w:val="hybridMultilevel"/>
    <w:tmpl w:val="5B08AC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00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9F8"/>
    <w:rsid w:val="00006AE6"/>
    <w:rsid w:val="00007910"/>
    <w:rsid w:val="000174E1"/>
    <w:rsid w:val="0001789B"/>
    <w:rsid w:val="00062220"/>
    <w:rsid w:val="00070044"/>
    <w:rsid w:val="00070CB4"/>
    <w:rsid w:val="00097C46"/>
    <w:rsid w:val="000A7C63"/>
    <w:rsid w:val="000D2423"/>
    <w:rsid w:val="000F2950"/>
    <w:rsid w:val="001011B6"/>
    <w:rsid w:val="00123239"/>
    <w:rsid w:val="00125986"/>
    <w:rsid w:val="00154020"/>
    <w:rsid w:val="001643DC"/>
    <w:rsid w:val="00170D9D"/>
    <w:rsid w:val="001736DA"/>
    <w:rsid w:val="00196398"/>
    <w:rsid w:val="001A79F8"/>
    <w:rsid w:val="001B20F8"/>
    <w:rsid w:val="001C29E1"/>
    <w:rsid w:val="001D0088"/>
    <w:rsid w:val="001D0B0B"/>
    <w:rsid w:val="0020788C"/>
    <w:rsid w:val="00217CDC"/>
    <w:rsid w:val="00245194"/>
    <w:rsid w:val="002607D2"/>
    <w:rsid w:val="00263A0F"/>
    <w:rsid w:val="00282638"/>
    <w:rsid w:val="002A080C"/>
    <w:rsid w:val="002C5F88"/>
    <w:rsid w:val="002D2023"/>
    <w:rsid w:val="002F3635"/>
    <w:rsid w:val="003010C6"/>
    <w:rsid w:val="00314946"/>
    <w:rsid w:val="00316E7D"/>
    <w:rsid w:val="00325321"/>
    <w:rsid w:val="00336A62"/>
    <w:rsid w:val="00345A6A"/>
    <w:rsid w:val="0036523D"/>
    <w:rsid w:val="00371A6D"/>
    <w:rsid w:val="003A2185"/>
    <w:rsid w:val="003B79D2"/>
    <w:rsid w:val="003E556D"/>
    <w:rsid w:val="003F3A47"/>
    <w:rsid w:val="00436674"/>
    <w:rsid w:val="00455090"/>
    <w:rsid w:val="004559F8"/>
    <w:rsid w:val="004D55AE"/>
    <w:rsid w:val="004F5842"/>
    <w:rsid w:val="00520307"/>
    <w:rsid w:val="00521BCE"/>
    <w:rsid w:val="005251F0"/>
    <w:rsid w:val="0053744E"/>
    <w:rsid w:val="00544912"/>
    <w:rsid w:val="005625D0"/>
    <w:rsid w:val="005710B2"/>
    <w:rsid w:val="005C0E3E"/>
    <w:rsid w:val="005E2FD1"/>
    <w:rsid w:val="00611323"/>
    <w:rsid w:val="00662E2B"/>
    <w:rsid w:val="00670BD1"/>
    <w:rsid w:val="006D36B8"/>
    <w:rsid w:val="006D6EC7"/>
    <w:rsid w:val="006E1C2D"/>
    <w:rsid w:val="00740447"/>
    <w:rsid w:val="0074724E"/>
    <w:rsid w:val="007662A6"/>
    <w:rsid w:val="00770084"/>
    <w:rsid w:val="007914F1"/>
    <w:rsid w:val="007A6C9F"/>
    <w:rsid w:val="007B0F14"/>
    <w:rsid w:val="007B7B55"/>
    <w:rsid w:val="007D6293"/>
    <w:rsid w:val="0080519B"/>
    <w:rsid w:val="00805621"/>
    <w:rsid w:val="00816C2B"/>
    <w:rsid w:val="0085673D"/>
    <w:rsid w:val="0086561D"/>
    <w:rsid w:val="008A0202"/>
    <w:rsid w:val="008A1F20"/>
    <w:rsid w:val="008E40D5"/>
    <w:rsid w:val="008F2555"/>
    <w:rsid w:val="00940678"/>
    <w:rsid w:val="00960DC6"/>
    <w:rsid w:val="0097006B"/>
    <w:rsid w:val="00972E38"/>
    <w:rsid w:val="0098276E"/>
    <w:rsid w:val="0098635B"/>
    <w:rsid w:val="0098774D"/>
    <w:rsid w:val="009927A2"/>
    <w:rsid w:val="00993683"/>
    <w:rsid w:val="009958B8"/>
    <w:rsid w:val="009A49DF"/>
    <w:rsid w:val="009A65B0"/>
    <w:rsid w:val="009B7986"/>
    <w:rsid w:val="009C351D"/>
    <w:rsid w:val="009D7D62"/>
    <w:rsid w:val="00A0253A"/>
    <w:rsid w:val="00A054D3"/>
    <w:rsid w:val="00A05DE9"/>
    <w:rsid w:val="00A17EF2"/>
    <w:rsid w:val="00A2080F"/>
    <w:rsid w:val="00A60BEE"/>
    <w:rsid w:val="00AC63BE"/>
    <w:rsid w:val="00AD1562"/>
    <w:rsid w:val="00AF4A97"/>
    <w:rsid w:val="00B04FC5"/>
    <w:rsid w:val="00B24466"/>
    <w:rsid w:val="00B91514"/>
    <w:rsid w:val="00BC398E"/>
    <w:rsid w:val="00BE2DF8"/>
    <w:rsid w:val="00BE5867"/>
    <w:rsid w:val="00C10E5B"/>
    <w:rsid w:val="00C11FB5"/>
    <w:rsid w:val="00C22D98"/>
    <w:rsid w:val="00C45379"/>
    <w:rsid w:val="00C608A9"/>
    <w:rsid w:val="00C628BA"/>
    <w:rsid w:val="00C7164A"/>
    <w:rsid w:val="00C7315D"/>
    <w:rsid w:val="00D10F35"/>
    <w:rsid w:val="00D92675"/>
    <w:rsid w:val="00DA37C9"/>
    <w:rsid w:val="00DB3F3A"/>
    <w:rsid w:val="00DE6E9F"/>
    <w:rsid w:val="00DF078A"/>
    <w:rsid w:val="00DF7723"/>
    <w:rsid w:val="00E0445B"/>
    <w:rsid w:val="00E230BC"/>
    <w:rsid w:val="00E34C10"/>
    <w:rsid w:val="00E42FB2"/>
    <w:rsid w:val="00E46E5E"/>
    <w:rsid w:val="00E51F01"/>
    <w:rsid w:val="00E56881"/>
    <w:rsid w:val="00E84D55"/>
    <w:rsid w:val="00E95897"/>
    <w:rsid w:val="00E961EC"/>
    <w:rsid w:val="00EF58FD"/>
    <w:rsid w:val="00F200B7"/>
    <w:rsid w:val="00F4139D"/>
    <w:rsid w:val="00F42AD9"/>
    <w:rsid w:val="00F64217"/>
    <w:rsid w:val="00F67FC1"/>
    <w:rsid w:val="00F70596"/>
    <w:rsid w:val="00F77403"/>
    <w:rsid w:val="00FB0D0D"/>
    <w:rsid w:val="00FC31CA"/>
    <w:rsid w:val="00FD6892"/>
    <w:rsid w:val="00FE0C48"/>
    <w:rsid w:val="00FE509C"/>
    <w:rsid w:val="00FF43F0"/>
    <w:rsid w:val="00FF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BE908"/>
  <w15:chartTrackingRefBased/>
  <w15:docId w15:val="{8294643C-3289-4963-A244-E0391670F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59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9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9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9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9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9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9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9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9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9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9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9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9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9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9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9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9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9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9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9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59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9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59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9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59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9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9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9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5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Burford</dc:creator>
  <cp:keywords/>
  <dc:description/>
  <cp:lastModifiedBy>Lucy Owen</cp:lastModifiedBy>
  <cp:revision>2</cp:revision>
  <dcterms:created xsi:type="dcterms:W3CDTF">2026-09-22T18:51:00Z</dcterms:created>
  <dcterms:modified xsi:type="dcterms:W3CDTF">2026-09-22T18:51:00Z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2096a7-ba5e-47af-9e23-b1fd63ccb81d_Enabled">
    <vt:lpwstr>true</vt:lpwstr>
  </property>
  <property fmtid="{D5CDD505-2E9C-101B-9397-08002B2CF9AE}" pid="3" name="MSIP_Label_572096a7-ba5e-47af-9e23-b1fd63ccb81d_SetDate">
    <vt:lpwstr>2026-09-21T17:17:09Z</vt:lpwstr>
  </property>
  <property fmtid="{D5CDD505-2E9C-101B-9397-08002B2CF9AE}" pid="4" name="MSIP_Label_572096a7-ba5e-47af-9e23-b1fd63ccb81d_Method">
    <vt:lpwstr>Standard</vt:lpwstr>
  </property>
  <property fmtid="{D5CDD505-2E9C-101B-9397-08002B2CF9AE}" pid="5" name="MSIP_Label_572096a7-ba5e-47af-9e23-b1fd63ccb81d_Name">
    <vt:lpwstr>defa4170-0d19-0005-0004-bc88714345d2</vt:lpwstr>
  </property>
  <property fmtid="{D5CDD505-2E9C-101B-9397-08002B2CF9AE}" pid="6" name="MSIP_Label_572096a7-ba5e-47af-9e23-b1fd63ccb81d_SiteId">
    <vt:lpwstr>a14359ff-bdd6-47a5-b3ff-c41749ff063d</vt:lpwstr>
  </property>
  <property fmtid="{D5CDD505-2E9C-101B-9397-08002B2CF9AE}" pid="7" name="MSIP_Label_572096a7-ba5e-47af-9e23-b1fd63ccb81d_ActionId">
    <vt:lpwstr>d22d4ee3-b6d0-4df1-b35e-f68ecbb5ac6e</vt:lpwstr>
  </property>
  <property fmtid="{D5CDD505-2E9C-101B-9397-08002B2CF9AE}" pid="8" name="MSIP_Label_572096a7-ba5e-47af-9e23-b1fd63ccb81d_ContentBits">
    <vt:lpwstr>0</vt:lpwstr>
  </property>
  <property fmtid="{D5CDD505-2E9C-101B-9397-08002B2CF9AE}" pid="9" name="MSIP_Label_572096a7-ba5e-47af-9e23-b1fd63ccb81d_Tag">
    <vt:lpwstr>10, 3, 0, 1</vt:lpwstr>
  </property>
</Properties>
</file>