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46FE8" w:rsidP="45239F4A" w:rsidRDefault="00846FE8" w14:paraId="1C5F479E" w14:textId="7BBF5031">
      <w:pPr>
        <w:jc w:val="center"/>
        <w:rPr>
          <w:rFonts w:cs="Arial"/>
        </w:rPr>
      </w:pPr>
      <w:r w:rsidRPr="00846FE8">
        <w:rPr>
          <w:rFonts w:cs="Arial"/>
          <w:noProof/>
          <w:szCs w:val="20"/>
        </w:rPr>
        <mc:AlternateContent>
          <mc:Choice Requires="wps">
            <w:drawing>
              <wp:anchor distT="45720" distB="45720" distL="114300" distR="114300" simplePos="0" relativeHeight="251660288" behindDoc="0" locked="0" layoutInCell="1" allowOverlap="1" wp14:anchorId="222BA9BF" wp14:editId="774E144A">
                <wp:simplePos x="0" y="0"/>
                <wp:positionH relativeFrom="column">
                  <wp:posOffset>1952625</wp:posOffset>
                </wp:positionH>
                <wp:positionV relativeFrom="paragraph">
                  <wp:posOffset>0</wp:posOffset>
                </wp:positionV>
                <wp:extent cx="2034540" cy="13792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379220"/>
                        </a:xfrm>
                        <a:prstGeom prst="rect">
                          <a:avLst/>
                        </a:prstGeom>
                        <a:solidFill>
                          <a:srgbClr val="FFFFFF"/>
                        </a:solidFill>
                        <a:ln w="9525">
                          <a:solidFill>
                            <a:schemeClr val="tx1"/>
                          </a:solidFill>
                          <a:miter lim="800000"/>
                          <a:headEnd/>
                          <a:tailEnd/>
                        </a:ln>
                      </wps:spPr>
                      <wps:txbx>
                        <w:txbxContent>
                          <w:p w:rsidR="00FF7499" w:rsidP="008514F2" w:rsidRDefault="008514F2" w14:paraId="42D426AB" w14:textId="1024D544">
                            <w:pPr>
                              <w:jc w:val="center"/>
                            </w:pPr>
                            <w:r>
                              <w:rPr>
                                <w:noProof/>
                              </w:rPr>
                              <w:drawing>
                                <wp:inline distT="0" distB="0" distL="0" distR="0" wp14:anchorId="70163AC3" wp14:editId="1FD9395D">
                                  <wp:extent cx="1485900" cy="1100455"/>
                                  <wp:effectExtent l="0" t="0" r="0" b="4445"/>
                                  <wp:docPr id="5" name="Picture 9"/>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0" cy="11004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B884A6">
              <v:shapetype id="_x0000_t202" coordsize="21600,21600" o:spt="202" path="m,l,21600r21600,l21600,xe" w14:anchorId="222BA9BF">
                <v:stroke joinstyle="miter"/>
                <v:path gradientshapeok="t" o:connecttype="rect"/>
              </v:shapetype>
              <v:shape id="Text Box 2" style="position:absolute;margin-left:153.75pt;margin-top:0;width:160.2pt;height:108.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">
                <v:textbox>
                  <w:txbxContent>
                    <w:p w:rsidR="00FF7499" w:rsidP="008514F2" w:rsidRDefault="008514F2" w14:paraId="672A6659" w14:textId="1024D544">
                      <w:pPr>
                        <w:jc w:val="center"/>
                      </w:pPr>
                      <w:r>
                        <w:rPr>
                          <w:noProof/>
                        </w:rPr>
                        <w:drawing>
                          <wp:inline distT="0" distB="0" distL="0" distR="0" wp14:anchorId="00491B03" wp14:editId="1FD9395D">
                            <wp:extent cx="1485900" cy="1100455"/>
                            <wp:effectExtent l="0" t="0" r="0" b="4445"/>
                            <wp:docPr id="1669083762" name="Picture 9"/>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1100455"/>
                                    </a:xfrm>
                                    <a:prstGeom prst="rect">
                                      <a:avLst/>
                                    </a:prstGeom>
                                    <a:noFill/>
                                    <a:ln>
                                      <a:noFill/>
                                    </a:ln>
                                  </pic:spPr>
                                </pic:pic>
                              </a:graphicData>
                            </a:graphic>
                          </wp:inline>
                        </w:drawing>
                      </w:r>
                    </w:p>
                  </w:txbxContent>
                </v:textbox>
                <w10:wrap type="square"/>
              </v:shape>
            </w:pict>
          </mc:Fallback>
        </mc:AlternateContent>
      </w:r>
    </w:p>
    <w:p w:rsidR="00846FE8" w:rsidP="1C80D483" w:rsidRDefault="00846FE8" w14:paraId="7751A5DA" w14:textId="4C8C4C2D">
      <w:pPr>
        <w:rPr>
          <w:rFonts w:cs="Arial"/>
        </w:rPr>
      </w:pPr>
    </w:p>
    <w:p w:rsidR="00A21B18" w:rsidP="00A21B18" w:rsidRDefault="00A21B18" w14:paraId="11B88985" w14:textId="77777777">
      <w:pPr>
        <w:pStyle w:val="3Policytitle"/>
        <w:ind w:left="1440"/>
        <w:jc w:val="center"/>
        <w:rPr>
          <w:rFonts w:cs="Arial"/>
          <w:sz w:val="20"/>
          <w:szCs w:val="20"/>
        </w:rPr>
      </w:pPr>
    </w:p>
    <w:p w:rsidRPr="007F6CD6" w:rsidR="0062626B" w:rsidP="00A21B18" w:rsidRDefault="007F75DE" w14:paraId="1CD0C5DB" w14:textId="1180B550">
      <w:pPr>
        <w:pStyle w:val="3Policytitle"/>
        <w:jc w:val="center"/>
        <w:rPr>
          <w:rFonts w:cs="Arial"/>
          <w:sz w:val="52"/>
          <w:szCs w:val="52"/>
        </w:rPr>
      </w:pPr>
      <w:r w:rsidRPr="45239F4A" w:rsidR="007F75DE">
        <w:rPr>
          <w:rFonts w:cs="Arial"/>
          <w:sz w:val="52"/>
          <w:szCs w:val="52"/>
        </w:rPr>
        <w:t>Behaviour policy</w:t>
      </w:r>
    </w:p>
    <w:tbl>
      <w:tblPr>
        <w:tblpPr w:leftFromText="180" w:rightFromText="180" w:vertAnchor="text" w:horzAnchor="margin" w:tblpXSpec="center" w:tblpY="483"/>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35"/>
        <w:gridCol w:w="2013"/>
        <w:gridCol w:w="1843"/>
        <w:gridCol w:w="2925"/>
      </w:tblGrid>
      <w:tr w:rsidRPr="00846FE8" w:rsidR="00FF7499" w:rsidTr="45239F4A" w14:paraId="6116EF2E" w14:textId="77777777">
        <w:trPr>
          <w:trHeight w:val="413"/>
        </w:trPr>
        <w:tc>
          <w:tcPr>
            <w:tcW w:w="9016" w:type="dxa"/>
            <w:gridSpan w:val="4"/>
            <w:tcMar/>
          </w:tcPr>
          <w:p w:rsidRPr="00846FE8" w:rsidR="00FF7499" w:rsidP="45239F4A" w:rsidRDefault="00FF7499" w14:paraId="259BB261" w14:textId="02A9DFCA">
            <w:pPr>
              <w:rPr>
                <w:rFonts w:eastAsia="Calibri" w:cs="Arial"/>
                <w:b w:val="1"/>
                <w:bCs w:val="1"/>
              </w:rPr>
            </w:pPr>
            <w:r w:rsidRPr="45239F4A" w:rsidR="4EBD5144">
              <w:rPr>
                <w:rFonts w:eastAsia="Calibri" w:cs="Arial"/>
                <w:b w:val="1"/>
                <w:bCs w:val="1"/>
              </w:rPr>
              <w:t>Model policy template</w:t>
            </w:r>
          </w:p>
        </w:tc>
      </w:tr>
      <w:tr w:rsidRPr="00846FE8" w:rsidR="00FF7499" w:rsidTr="45239F4A" w14:paraId="281267B9" w14:textId="77777777">
        <w:trPr>
          <w:trHeight w:val="413"/>
        </w:trPr>
        <w:tc>
          <w:tcPr>
            <w:tcW w:w="2235" w:type="dxa"/>
            <w:tcMar/>
          </w:tcPr>
          <w:p w:rsidRPr="00846FE8" w:rsidR="00FF7499" w:rsidP="45239F4A" w:rsidRDefault="00FF7499" w14:paraId="2B73CEDF" w14:textId="163CC229">
            <w:pPr>
              <w:rPr>
                <w:rFonts w:eastAsia="Calibri" w:cs="Arial"/>
              </w:rPr>
            </w:pPr>
            <w:r w:rsidRPr="45239F4A" w:rsidR="4EBD5144">
              <w:rPr>
                <w:rFonts w:eastAsia="Calibri" w:cs="Arial"/>
              </w:rPr>
              <w:t>Date of last review:</w:t>
            </w:r>
          </w:p>
        </w:tc>
        <w:tc>
          <w:tcPr>
            <w:tcW w:w="2013" w:type="dxa"/>
            <w:tcMar/>
          </w:tcPr>
          <w:p w:rsidRPr="00846FE8" w:rsidR="00FF7499" w:rsidP="45239F4A" w:rsidRDefault="00E24F39" w14:paraId="14D4171B" w14:textId="48ED41D2">
            <w:pPr>
              <w:rPr>
                <w:rFonts w:eastAsia="Calibri" w:cs="Arial"/>
              </w:rPr>
            </w:pPr>
            <w:r w:rsidRPr="45239F4A" w:rsidR="4227C046">
              <w:rPr>
                <w:rFonts w:eastAsia="Calibri" w:cs="Arial"/>
              </w:rPr>
              <w:t>Sep</w:t>
            </w:r>
            <w:r w:rsidRPr="45239F4A" w:rsidR="008514F2">
              <w:rPr>
                <w:rFonts w:eastAsia="Calibri" w:cs="Arial"/>
              </w:rPr>
              <w:t>-2</w:t>
            </w:r>
            <w:r w:rsidRPr="45239F4A" w:rsidR="04983831">
              <w:rPr>
                <w:rFonts w:eastAsia="Calibri" w:cs="Arial"/>
              </w:rPr>
              <w:t>6</w:t>
            </w:r>
          </w:p>
        </w:tc>
        <w:tc>
          <w:tcPr>
            <w:tcW w:w="1843" w:type="dxa"/>
            <w:tcMar/>
          </w:tcPr>
          <w:p w:rsidRPr="00846FE8" w:rsidR="00FF7499" w:rsidP="45239F4A" w:rsidRDefault="00FF7499" w14:paraId="27873556" w14:textId="77777777">
            <w:pPr>
              <w:rPr>
                <w:rFonts w:eastAsia="Calibri" w:cs="Arial"/>
              </w:rPr>
            </w:pPr>
            <w:r w:rsidRPr="45239F4A" w:rsidR="4EBD5144">
              <w:rPr>
                <w:rFonts w:eastAsia="Calibri" w:cs="Arial"/>
              </w:rPr>
              <w:t>Date of next review:</w:t>
            </w:r>
          </w:p>
        </w:tc>
        <w:tc>
          <w:tcPr>
            <w:tcW w:w="2925" w:type="dxa"/>
            <w:tcMar/>
          </w:tcPr>
          <w:p w:rsidRPr="00846FE8" w:rsidR="00FF7499" w:rsidP="45239F4A" w:rsidRDefault="00E24F39" w14:paraId="0915E582" w14:textId="7B6ADA50">
            <w:pPr>
              <w:rPr>
                <w:rFonts w:eastAsia="Calibri" w:cs="Arial"/>
              </w:rPr>
            </w:pPr>
            <w:r w:rsidRPr="45239F4A" w:rsidR="4227C046">
              <w:rPr>
                <w:rFonts w:eastAsia="Calibri" w:cs="Arial"/>
              </w:rPr>
              <w:t>Sep</w:t>
            </w:r>
            <w:r w:rsidRPr="45239F4A" w:rsidR="008514F2">
              <w:rPr>
                <w:rFonts w:eastAsia="Calibri" w:cs="Arial"/>
              </w:rPr>
              <w:t>-2</w:t>
            </w:r>
            <w:r w:rsidRPr="45239F4A" w:rsidR="04983831">
              <w:rPr>
                <w:rFonts w:eastAsia="Calibri" w:cs="Arial"/>
              </w:rPr>
              <w:t>7</w:t>
            </w:r>
          </w:p>
        </w:tc>
      </w:tr>
      <w:tr w:rsidRPr="00846FE8" w:rsidR="00FF7499" w:rsidTr="45239F4A" w14:paraId="1D90F15A" w14:textId="77777777">
        <w:tc>
          <w:tcPr>
            <w:tcW w:w="2235" w:type="dxa"/>
            <w:tcMar/>
          </w:tcPr>
          <w:p w:rsidRPr="00846FE8" w:rsidR="00FF7499" w:rsidP="45239F4A" w:rsidRDefault="00FF7499" w14:paraId="5FA3D780" w14:textId="0C9E4827">
            <w:pPr>
              <w:rPr>
                <w:rFonts w:eastAsia="Calibri" w:cs="Arial"/>
              </w:rPr>
            </w:pPr>
            <w:r w:rsidRPr="45239F4A" w:rsidR="4EBD5144">
              <w:rPr>
                <w:rFonts w:eastAsia="Calibri" w:cs="Arial"/>
              </w:rPr>
              <w:t>Author:</w:t>
            </w:r>
          </w:p>
        </w:tc>
        <w:tc>
          <w:tcPr>
            <w:tcW w:w="2013" w:type="dxa"/>
            <w:tcMar/>
          </w:tcPr>
          <w:p w:rsidRPr="00846FE8" w:rsidR="00FF7499" w:rsidP="45239F4A" w:rsidRDefault="00FF7499" w14:paraId="2B8F3FD0" w14:textId="77777777">
            <w:pPr>
              <w:rPr>
                <w:rFonts w:eastAsia="Calibri" w:cs="Arial"/>
              </w:rPr>
            </w:pPr>
            <w:r w:rsidRPr="45239F4A" w:rsidR="4EBD5144">
              <w:rPr>
                <w:rFonts w:eastAsia="Calibri" w:cs="Arial"/>
              </w:rPr>
              <w:t>Policy &amp; Projects Mgr</w:t>
            </w:r>
          </w:p>
        </w:tc>
        <w:tc>
          <w:tcPr>
            <w:tcW w:w="1843" w:type="dxa"/>
            <w:tcMar/>
          </w:tcPr>
          <w:p w:rsidRPr="00846FE8" w:rsidR="00FF7499" w:rsidP="45239F4A" w:rsidRDefault="00FF7499" w14:paraId="318FE122" w14:textId="77777777">
            <w:pPr>
              <w:rPr>
                <w:rFonts w:eastAsia="Calibri" w:cs="Arial"/>
              </w:rPr>
            </w:pPr>
            <w:r w:rsidRPr="45239F4A" w:rsidR="4EBD5144">
              <w:rPr>
                <w:rFonts w:eastAsia="Calibri" w:cs="Arial"/>
              </w:rPr>
              <w:t>Owner:</w:t>
            </w:r>
          </w:p>
        </w:tc>
        <w:tc>
          <w:tcPr>
            <w:tcW w:w="2925" w:type="dxa"/>
            <w:tcMar/>
          </w:tcPr>
          <w:p w:rsidRPr="00846FE8" w:rsidR="00FF7499" w:rsidP="45239F4A" w:rsidRDefault="00FF7499" w14:paraId="77BCB5A2" w14:textId="3CD157C3">
            <w:pPr>
              <w:rPr>
                <w:rFonts w:eastAsia="Calibri" w:cs="Arial"/>
              </w:rPr>
            </w:pPr>
            <w:r w:rsidRPr="45239F4A" w:rsidR="4EBD5144">
              <w:rPr>
                <w:rFonts w:eastAsia="Calibri" w:cs="Arial"/>
              </w:rPr>
              <w:t>Exec Directors of Education</w:t>
            </w:r>
          </w:p>
        </w:tc>
      </w:tr>
      <w:tr w:rsidRPr="00846FE8" w:rsidR="00FF7499" w:rsidTr="45239F4A" w14:paraId="0F3EC2D1" w14:textId="77777777">
        <w:tc>
          <w:tcPr>
            <w:tcW w:w="2235" w:type="dxa"/>
            <w:tcMar/>
          </w:tcPr>
          <w:p w:rsidRPr="00846FE8" w:rsidR="00FF7499" w:rsidP="45239F4A" w:rsidRDefault="00FF7499" w14:paraId="5C87D9F1" w14:textId="77777777">
            <w:pPr>
              <w:rPr>
                <w:rFonts w:eastAsia="Calibri" w:cs="Arial"/>
              </w:rPr>
            </w:pPr>
            <w:r w:rsidRPr="45239F4A" w:rsidR="4EBD5144">
              <w:rPr>
                <w:rFonts w:eastAsia="Calibri" w:cs="Arial"/>
              </w:rPr>
              <w:t>Type of policy:</w:t>
            </w:r>
          </w:p>
        </w:tc>
        <w:tc>
          <w:tcPr>
            <w:tcW w:w="2013" w:type="dxa"/>
            <w:tcMar/>
          </w:tcPr>
          <w:p w:rsidRPr="00846FE8" w:rsidR="00FF7499" w:rsidP="45239F4A" w:rsidRDefault="00FF7499" w14:paraId="62C0E0FE" w14:textId="77777777">
            <w:pPr>
              <w:rPr>
                <w:rFonts w:eastAsia="Calibri" w:cs="Arial"/>
              </w:rPr>
            </w:pPr>
            <w:r w:rsidRPr="45239F4A" w:rsidR="4EBD5144">
              <w:rPr>
                <w:rFonts w:eastAsia="Calibri" w:cs="Arial"/>
              </w:rPr>
              <w:t>Trust-wide</w:t>
            </w:r>
          </w:p>
        </w:tc>
        <w:tc>
          <w:tcPr>
            <w:tcW w:w="1843" w:type="dxa"/>
            <w:tcMar/>
          </w:tcPr>
          <w:p w:rsidRPr="00846FE8" w:rsidR="00FF7499" w:rsidP="45239F4A" w:rsidRDefault="00FF7499" w14:paraId="1C846670" w14:textId="77777777">
            <w:pPr>
              <w:rPr>
                <w:rFonts w:eastAsia="Calibri" w:cs="Arial"/>
              </w:rPr>
            </w:pPr>
            <w:r w:rsidRPr="45239F4A" w:rsidR="4EBD5144">
              <w:rPr>
                <w:rFonts w:eastAsia="Calibri" w:cs="Arial"/>
              </w:rPr>
              <w:t>Approval:</w:t>
            </w:r>
          </w:p>
        </w:tc>
        <w:tc>
          <w:tcPr>
            <w:tcW w:w="2925" w:type="dxa"/>
            <w:tcMar/>
          </w:tcPr>
          <w:p w:rsidRPr="00846FE8" w:rsidR="00FF7499" w:rsidP="45239F4A" w:rsidRDefault="00FF7499" w14:paraId="15058151" w14:textId="1D2D056E">
            <w:pPr>
              <w:rPr>
                <w:rFonts w:eastAsia="Calibri" w:cs="Arial"/>
              </w:rPr>
            </w:pPr>
            <w:r w:rsidRPr="45239F4A" w:rsidR="4EBD5144">
              <w:rPr>
                <w:rFonts w:eastAsia="Calibri" w:cs="Arial"/>
              </w:rPr>
              <w:t>Education Standards Committee</w:t>
            </w:r>
          </w:p>
        </w:tc>
      </w:tr>
      <w:tr w:rsidRPr="00846FE8" w:rsidR="00FF7499" w:rsidTr="45239F4A" w14:paraId="5D212EF2" w14:textId="77777777">
        <w:tc>
          <w:tcPr>
            <w:tcW w:w="9016" w:type="dxa"/>
            <w:gridSpan w:val="4"/>
            <w:tcMar/>
          </w:tcPr>
          <w:p w:rsidRPr="00846FE8" w:rsidR="00FF7499" w:rsidP="45239F4A" w:rsidRDefault="00FF7499" w14:paraId="4904EDBC" w14:textId="35A25B11">
            <w:pPr>
              <w:rPr>
                <w:rFonts w:eastAsia="Calibri" w:cs="Arial"/>
                <w:b w:val="1"/>
                <w:bCs w:val="1"/>
              </w:rPr>
            </w:pPr>
            <w:r w:rsidRPr="45239F4A" w:rsidR="4EBD5144">
              <w:rPr>
                <w:rFonts w:eastAsia="Calibri" w:cs="Arial"/>
                <w:b w:val="1"/>
                <w:bCs w:val="1"/>
              </w:rPr>
              <w:t>Local Governance Committee Approval following personalisation</w:t>
            </w:r>
          </w:p>
        </w:tc>
      </w:tr>
      <w:tr w:rsidRPr="00846FE8" w:rsidR="00FF7499" w:rsidTr="45239F4A" w14:paraId="596B3ACA" w14:textId="77777777">
        <w:tc>
          <w:tcPr>
            <w:tcW w:w="2235" w:type="dxa"/>
            <w:tcMar/>
          </w:tcPr>
          <w:p w:rsidRPr="00846FE8" w:rsidR="00FF7499" w:rsidP="45239F4A" w:rsidRDefault="00FF7499" w14:paraId="448F2094" w14:textId="65499F60">
            <w:pPr>
              <w:rPr>
                <w:rFonts w:eastAsia="Calibri" w:cs="Arial"/>
              </w:rPr>
            </w:pPr>
            <w:r w:rsidRPr="45239F4A" w:rsidR="4EBD5144">
              <w:rPr>
                <w:rFonts w:eastAsia="Calibri" w:cs="Arial"/>
              </w:rPr>
              <w:t>Date of last review:</w:t>
            </w:r>
          </w:p>
        </w:tc>
        <w:tc>
          <w:tcPr>
            <w:tcW w:w="2013" w:type="dxa"/>
            <w:tcMar/>
          </w:tcPr>
          <w:p w:rsidRPr="00846FE8" w:rsidR="00FF7499" w:rsidP="45239F4A" w:rsidRDefault="00FF7499" w14:paraId="41E1964C" w14:textId="77777777">
            <w:pPr>
              <w:rPr>
                <w:rFonts w:eastAsia="Calibri" w:cs="Arial"/>
              </w:rPr>
            </w:pPr>
          </w:p>
        </w:tc>
        <w:tc>
          <w:tcPr>
            <w:tcW w:w="1843" w:type="dxa"/>
            <w:tcMar/>
          </w:tcPr>
          <w:p w:rsidRPr="00846FE8" w:rsidR="00FF7499" w:rsidP="45239F4A" w:rsidRDefault="00FF7499" w14:paraId="064FB4DC" w14:textId="7756E2F6">
            <w:pPr>
              <w:rPr>
                <w:rFonts w:eastAsia="Calibri" w:cs="Arial"/>
              </w:rPr>
            </w:pPr>
            <w:r w:rsidRPr="45239F4A" w:rsidR="4EBD5144">
              <w:rPr>
                <w:rFonts w:eastAsia="Calibri" w:cs="Arial"/>
              </w:rPr>
              <w:t>Date of next review</w:t>
            </w:r>
          </w:p>
        </w:tc>
        <w:tc>
          <w:tcPr>
            <w:tcW w:w="2925" w:type="dxa"/>
            <w:tcMar/>
          </w:tcPr>
          <w:p w:rsidRPr="00846FE8" w:rsidR="00FF7499" w:rsidP="45239F4A" w:rsidRDefault="00FF7499" w14:paraId="3ADA07D5" w14:textId="77777777">
            <w:pPr>
              <w:rPr>
                <w:rFonts w:eastAsia="Calibri" w:cs="Arial"/>
              </w:rPr>
            </w:pPr>
          </w:p>
        </w:tc>
      </w:tr>
    </w:tbl>
    <w:p w:rsidRPr="00846FE8" w:rsidR="0062626B" w:rsidP="45239F4A" w:rsidRDefault="0062626B" w14:paraId="1043167D" w14:textId="453EB696">
      <w:pPr>
        <w:pStyle w:val="1bodycopy10pt"/>
        <w:rPr>
          <w:rFonts w:cs="Arial"/>
          <w:color w:val="00CF80"/>
        </w:rPr>
      </w:pPr>
    </w:p>
    <w:p w:rsidRPr="00846FE8" w:rsidR="007F75DE" w:rsidP="00FF7499" w:rsidRDefault="007F75DE" w14:paraId="1F4D9DB7" w14:textId="077CF4AE">
      <w:pPr>
        <w:pStyle w:val="Heading1"/>
        <w:rPr>
          <w:b w:val="0"/>
          <w:bCs w:val="0"/>
          <w:color w:val="auto"/>
          <w:sz w:val="20"/>
          <w:szCs w:val="20"/>
        </w:rPr>
      </w:pPr>
      <w:bookmarkStart w:name="_Toc179212219" w:id="0"/>
      <w:r w:rsidRPr="45239F4A" w:rsidR="007F75DE">
        <w:rPr>
          <w:color w:val="auto"/>
          <w:sz w:val="20"/>
          <w:szCs w:val="20"/>
        </w:rPr>
        <w:t>Contents</w:t>
      </w:r>
      <w:bookmarkEnd w:id="0"/>
    </w:p>
    <w:p w:rsidRPr="00846FE8" w:rsidR="00DC6881" w:rsidP="45239F4A" w:rsidRDefault="007F75DE" w14:paraId="184DA108" w14:textId="4F7ACDB5">
      <w:pPr>
        <w:pStyle w:val="TOC1"/>
        <w:tabs>
          <w:tab w:val="right" w:leader="dot" w:pos="9736"/>
        </w:tabs>
        <w:rPr>
          <w:rFonts w:eastAsia="游明朝" w:cs="Arial" w:eastAsiaTheme="minorEastAsia"/>
          <w:noProof/>
          <w:kern w:val="2"/>
          <w:lang w:eastAsia="en-GB"/>
          <w14:ligatures w14:val="standardContextual"/>
        </w:rPr>
      </w:pPr>
      <w:r w:rsidRPr="45239F4A">
        <w:rPr>
          <w:rFonts w:cs="Arial"/>
        </w:rPr>
        <w:fldChar w:fldCharType="begin"/>
      </w:r>
      <w:r w:rsidRPr="45239F4A">
        <w:rPr>
          <w:rFonts w:cs="Arial"/>
        </w:rPr>
        <w:instrText xml:space="preserve"> TOC \o "1-3" \h \z \u </w:instrText>
      </w:r>
      <w:r w:rsidRPr="45239F4A">
        <w:rPr>
          <w:rFonts w:cs="Arial"/>
        </w:rPr>
        <w:fldChar w:fldCharType="separate"/>
      </w:r>
      <w:r>
        <w:fldChar w:fldCharType="begin"/>
      </w:r>
      <w:r>
        <w:instrText xml:space="preserve">HYPERLINK  \l "_Toc179212219"</w:instrText>
      </w:r>
      <w:r>
        <w:fldChar w:fldCharType="separate"/>
      </w:r>
      <w:r w:rsidRPr="45239F4A" w:rsidR="00DC6881">
        <w:rPr>
          <w:rStyle w:val="Hyperlink"/>
          <w:rFonts w:cs="Arial"/>
          <w:noProof/>
        </w:rPr>
        <w:t>Contents</w:t>
      </w:r>
      <w:r w:rsidRPr="00846FE8" w:rsidR="00DC6881">
        <w:rPr>
          <w:rFonts w:cs="Arial"/>
          <w:noProof/>
          <w:webHidden/>
          <w:szCs w:val="20"/>
        </w:rPr>
        <w:tab/>
      </w:r>
      <w:r w:rsidRPr="45239F4A" w:rsidR="00DC6881">
        <w:rPr>
          <w:rFonts w:cs="Arial"/>
          <w:noProof/>
          <w:webHidden/>
        </w:rPr>
        <w:fldChar w:fldCharType="begin"/>
      </w:r>
      <w:r w:rsidRPr="45239F4A" w:rsidR="00DC6881">
        <w:rPr>
          <w:rFonts w:cs="Arial"/>
          <w:noProof/>
          <w:webHidden/>
        </w:rPr>
        <w:instrText xml:space="preserve"> PAGEREF _Toc179212219 \h </w:instrText>
      </w:r>
      <w:r w:rsidRPr="00846FE8" w:rsidR="00DC6881">
        <w:rPr>
          <w:rFonts w:cs="Arial"/>
          <w:noProof/>
          <w:webHidden/>
          <w:szCs w:val="20"/>
        </w:rPr>
      </w:r>
      <w:r w:rsidRPr="45239F4A" w:rsidR="00DC6881">
        <w:rPr>
          <w:rFonts w:cs="Arial"/>
          <w:noProof/>
          <w:webHidden/>
        </w:rPr>
        <w:fldChar w:fldCharType="separate"/>
      </w:r>
      <w:r w:rsidRPr="45239F4A" w:rsidR="00F16C6B">
        <w:rPr>
          <w:rFonts w:cs="Arial"/>
          <w:noProof/>
          <w:webHidden/>
        </w:rPr>
        <w:t>1</w:t>
      </w:r>
      <w:r w:rsidRPr="45239F4A" w:rsidR="00DC6881">
        <w:rPr>
          <w:rFonts w:cs="Arial"/>
          <w:noProof/>
          <w:webHidden/>
        </w:rPr>
        <w:fldChar w:fldCharType="end"/>
      </w:r>
      <w:r>
        <w:fldChar w:fldCharType="end"/>
      </w:r>
    </w:p>
    <w:p w:rsidRPr="00846FE8" w:rsidR="00DC6881" w:rsidP="45239F4A" w:rsidRDefault="00DC6881" w14:paraId="75276D58" w14:textId="3A5C0ACB">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"_Toc179212220"</w:instrText>
      </w:r>
      <w:r>
        <w:fldChar w:fldCharType="separate"/>
      </w:r>
      <w:r w:rsidRPr="45239F4A" w:rsidR="00DC6881">
        <w:rPr>
          <w:rStyle w:val="Hyperlink"/>
          <w:rFonts w:cs="Arial"/>
          <w:noProof/>
        </w:rPr>
        <w:t>1. Aims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_Toc179212220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2</w:t>
      </w:r>
      <w:r w:rsidRPr="45239F4A">
        <w:rPr>
          <w:rFonts w:cs="Arial"/>
          <w:noProof/>
          <w:webHidden/>
        </w:rPr>
        <w:fldChar w:fldCharType="end"/>
      </w:r>
      <w:r>
        <w:fldChar w:fldCharType="end"/>
      </w:r>
    </w:p>
    <w:p w:rsidRPr="00846FE8" w:rsidR="00DC6881" w:rsidP="45239F4A" w:rsidRDefault="00DC6881" w14:paraId="049AC714" w14:textId="1F15F5D1">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"_Toc179212221"</w:instrText>
      </w:r>
      <w:r>
        <w:fldChar w:fldCharType="separate"/>
      </w:r>
      <w:r w:rsidRPr="45239F4A" w:rsidR="00DC6881">
        <w:rPr>
          <w:rStyle w:val="Hyperlink"/>
          <w:rFonts w:cs="Arial"/>
          <w:noProof/>
        </w:rPr>
        <w:t>2. Legislation, statutory requirements and statutory guidance</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_Toc179212221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2</w:t>
      </w:r>
      <w:r w:rsidRPr="45239F4A">
        <w:rPr>
          <w:rFonts w:cs="Arial"/>
          <w:noProof/>
          <w:webHidden/>
        </w:rPr>
        <w:fldChar w:fldCharType="end"/>
      </w:r>
      <w:r>
        <w:fldChar w:fldCharType="end"/>
      </w:r>
    </w:p>
    <w:p w:rsidRPr="00846FE8" w:rsidR="00DC6881" w:rsidP="45239F4A" w:rsidRDefault="00DC6881" w14:paraId="40D3F25A" w14:textId="6E8B9158">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"_Toc179212222"</w:instrText>
      </w:r>
      <w:r>
        <w:fldChar w:fldCharType="separate"/>
      </w:r>
      <w:r w:rsidRPr="45239F4A" w:rsidR="00DC6881">
        <w:rPr>
          <w:rStyle w:val="Hyperlink"/>
          <w:rFonts w:cs="Arial"/>
          <w:noProof/>
        </w:rPr>
        <w:t>3. Catholic Values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_Toc179212222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2</w:t>
      </w:r>
      <w:r w:rsidRPr="45239F4A">
        <w:rPr>
          <w:rFonts w:cs="Arial"/>
          <w:noProof/>
          <w:webHidden/>
        </w:rPr>
        <w:fldChar w:fldCharType="end"/>
      </w:r>
      <w:r>
        <w:fldChar w:fldCharType="end"/>
      </w:r>
    </w:p>
    <w:p w:rsidRPr="00846FE8" w:rsidR="00DC6881" w:rsidP="45239F4A" w:rsidRDefault="00DC6881" w14:paraId="1E05475B" w14:textId="5736E252">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"_Toc179212223"</w:instrText>
      </w:r>
      <w:r>
        <w:fldChar w:fldCharType="separate"/>
      </w:r>
      <w:r w:rsidRPr="45239F4A" w:rsidR="00DC6881">
        <w:rPr>
          <w:rStyle w:val="Hyperlink"/>
          <w:rFonts w:cs="Arial"/>
          <w:noProof/>
        </w:rPr>
        <w:t>4. Definitions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_Toc179212223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3</w:t>
      </w:r>
      <w:r w:rsidRPr="45239F4A">
        <w:rPr>
          <w:rFonts w:cs="Arial"/>
          <w:noProof/>
          <w:webHidden/>
        </w:rPr>
        <w:fldChar w:fldCharType="end"/>
      </w:r>
      <w:r>
        <w:fldChar w:fldCharType="end"/>
      </w:r>
    </w:p>
    <w:p w:rsidRPr="00846FE8" w:rsidR="00DC6881" w:rsidP="45239F4A" w:rsidRDefault="00DC6881" w14:paraId="4B8F2DAC" w14:textId="4F74EC9A">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"_Toc179212224"</w:instrText>
      </w:r>
      <w:r>
        <w:fldChar w:fldCharType="separate"/>
      </w:r>
      <w:r w:rsidRPr="45239F4A" w:rsidR="00DC6881">
        <w:rPr>
          <w:rStyle w:val="Hyperlink"/>
          <w:rFonts w:cs="Arial"/>
          <w:noProof/>
        </w:rPr>
        <w:t>5. Bullying</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_Toc179212224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3</w:t>
      </w:r>
      <w:r w:rsidRPr="45239F4A">
        <w:rPr>
          <w:rFonts w:cs="Arial"/>
          <w:noProof/>
          <w:webHidden/>
        </w:rPr>
        <w:fldChar w:fldCharType="end"/>
      </w:r>
      <w:r>
        <w:fldChar w:fldCharType="end"/>
      </w:r>
    </w:p>
    <w:p w:rsidRPr="00846FE8" w:rsidR="00DC6881" w:rsidP="45239F4A" w:rsidRDefault="00DC6881" w14:paraId="4ED8017D" w14:textId="1746C07C">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"_Toc179212225"</w:instrText>
      </w:r>
      <w:r>
        <w:fldChar w:fldCharType="separate"/>
      </w:r>
      <w:r w:rsidRPr="45239F4A" w:rsidR="00DC6881">
        <w:rPr>
          <w:rStyle w:val="Hyperlink"/>
          <w:rFonts w:cs="Arial"/>
          <w:noProof/>
        </w:rPr>
        <w:t>6. Roles and responsibilities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_Toc179212225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4</w:t>
      </w:r>
      <w:r w:rsidRPr="45239F4A">
        <w:rPr>
          <w:rFonts w:cs="Arial"/>
          <w:noProof/>
          <w:webHidden/>
        </w:rPr>
        <w:fldChar w:fldCharType="end"/>
      </w:r>
      <w:r>
        <w:fldChar w:fldCharType="end"/>
      </w:r>
    </w:p>
    <w:p w:rsidRPr="00846FE8" w:rsidR="00DC6881" w:rsidP="45239F4A" w:rsidRDefault="00DC6881" w14:paraId="4FBE08BA" w14:textId="5E9CF5C7">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"_Toc179212226"</w:instrText>
      </w:r>
      <w:r>
        <w:fldChar w:fldCharType="separate"/>
      </w:r>
      <w:r w:rsidRPr="45239F4A" w:rsidR="00DC6881">
        <w:rPr>
          <w:rStyle w:val="Hyperlink"/>
          <w:rFonts w:cs="Arial"/>
          <w:noProof/>
        </w:rPr>
        <w:t>7. School behaviour curriculum</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_Toc179212226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6</w:t>
      </w:r>
      <w:r w:rsidRPr="45239F4A">
        <w:rPr>
          <w:rFonts w:cs="Arial"/>
          <w:noProof/>
          <w:webHidden/>
        </w:rPr>
        <w:fldChar w:fldCharType="end"/>
      </w:r>
      <w:r>
        <w:fldChar w:fldCharType="end"/>
      </w:r>
    </w:p>
    <w:p w:rsidRPr="00846FE8" w:rsidR="00DC6881" w:rsidP="45239F4A" w:rsidRDefault="00DC6881" w14:paraId="4861AC20" w14:textId="478A9CBE">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"_Toc179212227"</w:instrText>
      </w:r>
      <w:r>
        <w:fldChar w:fldCharType="separate"/>
      </w:r>
      <w:r w:rsidRPr="45239F4A" w:rsidR="00DC6881">
        <w:rPr>
          <w:rStyle w:val="Hyperlink"/>
          <w:rFonts w:cs="Arial"/>
          <w:noProof/>
        </w:rPr>
        <w:t>8. Responding to behaviour</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_Toc179212227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7</w:t>
      </w:r>
      <w:r w:rsidRPr="45239F4A">
        <w:rPr>
          <w:rFonts w:cs="Arial"/>
          <w:noProof/>
          <w:webHidden/>
        </w:rPr>
        <w:fldChar w:fldCharType="end"/>
      </w:r>
      <w:r>
        <w:fldChar w:fldCharType="end"/>
      </w:r>
    </w:p>
    <w:p w:rsidRPr="00846FE8" w:rsidR="00DC6881" w:rsidP="45239F4A" w:rsidRDefault="00DC6881" w14:paraId="66151852" w14:textId="0176E94A">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"_Toc179212228"</w:instrText>
      </w:r>
      <w:r>
        <w:fldChar w:fldCharType="separate"/>
      </w:r>
      <w:r w:rsidRPr="45239F4A" w:rsidR="00DC6881">
        <w:rPr>
          <w:rStyle w:val="Hyperlink"/>
          <w:rFonts w:cs="Arial"/>
          <w:noProof/>
        </w:rPr>
        <w:t>9. Serious sanctions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_Toc179212228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13</w:t>
      </w:r>
      <w:r w:rsidRPr="45239F4A">
        <w:rPr>
          <w:rFonts w:cs="Arial"/>
          <w:noProof/>
          <w:webHidden/>
        </w:rPr>
        <w:fldChar w:fldCharType="end"/>
      </w:r>
      <w:r>
        <w:fldChar w:fldCharType="end"/>
      </w:r>
    </w:p>
    <w:p w:rsidRPr="00846FE8" w:rsidR="00DC6881" w:rsidP="45239F4A" w:rsidRDefault="00DC6881" w14:paraId="5252F3AE" w14:textId="3F0391CA">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"_Toc179212229"</w:instrText>
      </w:r>
      <w:r>
        <w:fldChar w:fldCharType="separate"/>
      </w:r>
      <w:r w:rsidRPr="45239F4A" w:rsidR="00DC6881">
        <w:rPr>
          <w:rStyle w:val="Hyperlink"/>
          <w:rFonts w:cs="Arial"/>
          <w:noProof/>
        </w:rPr>
        <w:t>10. Responding to misbehaviour from pupils with SEND</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_Toc179212229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13</w:t>
      </w:r>
      <w:r w:rsidRPr="45239F4A">
        <w:rPr>
          <w:rFonts w:cs="Arial"/>
          <w:noProof/>
          <w:webHidden/>
        </w:rPr>
        <w:fldChar w:fldCharType="end"/>
      </w:r>
      <w:r>
        <w:fldChar w:fldCharType="end"/>
      </w:r>
    </w:p>
    <w:p w:rsidRPr="00846FE8" w:rsidR="00DC6881" w:rsidP="45239F4A" w:rsidRDefault="00DC6881" w14:paraId="535B37A5" w14:textId="2AD49CA6">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"_Toc179212230"</w:instrText>
      </w:r>
      <w:r>
        <w:fldChar w:fldCharType="separate"/>
      </w:r>
      <w:r w:rsidRPr="45239F4A" w:rsidR="00DC6881">
        <w:rPr>
          <w:rStyle w:val="Hyperlink"/>
          <w:rFonts w:cs="Arial"/>
          <w:noProof/>
        </w:rPr>
        <w:t>11. Supporting pupils following a sanction</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_Toc179212230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15</w:t>
      </w:r>
      <w:r w:rsidRPr="45239F4A">
        <w:rPr>
          <w:rFonts w:cs="Arial"/>
          <w:noProof/>
          <w:webHidden/>
        </w:rPr>
        <w:fldChar w:fldCharType="end"/>
      </w:r>
      <w:r>
        <w:fldChar w:fldCharType="end"/>
      </w:r>
    </w:p>
    <w:p w:rsidRPr="00846FE8" w:rsidR="00DC6881" w:rsidP="45239F4A" w:rsidRDefault="00DC6881" w14:paraId="6D72A22F" w14:textId="0ACE6A07">
      <w:pPr>
        <w:pStyle w:val="TOC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"_Toc179212231"</w:instrText>
      </w:r>
      <w:r>
        <w:fldChar w:fldCharType="separate"/>
      </w:r>
      <w:r w:rsidRPr="45239F4A" w:rsidR="00DC6881">
        <w:rPr>
          <w:rStyle w:val="Hyperlink"/>
          <w:rFonts w:cs="Arial"/>
          <w:noProof/>
        </w:rPr>
        <w:t>13. Training</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_Toc179212231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15</w:t>
      </w:r>
      <w:r w:rsidRPr="45239F4A">
        <w:rPr>
          <w:rFonts w:cs="Arial"/>
          <w:noProof/>
          <w:webHidden/>
        </w:rPr>
        <w:fldChar w:fldCharType="end"/>
      </w:r>
      <w:r>
        <w:fldChar w:fldCharType="end"/>
      </w:r>
    </w:p>
    <w:p w:rsidRPr="00846FE8" w:rsidR="00DC6881" w:rsidP="45239F4A" w:rsidRDefault="00DC6881" w14:paraId="61C4DED5" w14:textId="6DEE41DC">
      <w:pPr>
        <w:pStyle w:val="TOC1"/>
        <w:shd w:val="clear" w:color="auto" w:fill="FFFFFF" w:themeFill="background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"_Toc179212232"</w:instrText>
      </w:r>
      <w:r>
        <w:fldChar w:fldCharType="separate"/>
      </w:r>
      <w:r w:rsidRPr="45239F4A" w:rsidR="00DC6881">
        <w:rPr>
          <w:rStyle w:val="Hyperlink"/>
          <w:rFonts w:cs="Arial"/>
          <w:noProof/>
        </w:rPr>
        <w:t>14. Monitoring arrangements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_Toc179212232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15</w:t>
      </w:r>
      <w:r w:rsidRPr="45239F4A">
        <w:rPr>
          <w:rFonts w:cs="Arial"/>
          <w:noProof/>
          <w:webHidden/>
        </w:rPr>
        <w:fldChar w:fldCharType="end"/>
      </w:r>
      <w:r>
        <w:fldChar w:fldCharType="end"/>
      </w:r>
    </w:p>
    <w:p w:rsidRPr="00846FE8" w:rsidR="00DC6881" w:rsidP="45239F4A" w:rsidRDefault="00DC6881" w14:paraId="58A571A9" w14:textId="002D3AA0">
      <w:pPr>
        <w:pStyle w:val="TOC1"/>
        <w:shd w:val="clear" w:color="auto" w:fill="FFFFFF" w:themeFill="background1"/>
        <w:tabs>
          <w:tab w:val="right" w:leader="dot" w:pos="9736"/>
        </w:tabs>
        <w:rPr>
          <w:rFonts w:eastAsia="游明朝" w:cs="Arial" w:eastAsiaTheme="minorEastAsia"/>
          <w:noProof/>
          <w:kern w:val="2"/>
          <w:lang w:eastAsia="en-GB"/>
          <w14:ligatures w14:val="standardContextual"/>
        </w:rPr>
      </w:pPr>
      <w:r>
        <w:fldChar w:fldCharType="begin"/>
      </w:r>
      <w:r>
        <w:instrText xml:space="preserve">HYPERLINK  \l "_Toc179212233"</w:instrText>
      </w:r>
      <w:r>
        <w:fldChar w:fldCharType="separate"/>
      </w:r>
      <w:r w:rsidRPr="45239F4A" w:rsidR="00DC6881">
        <w:rPr>
          <w:rStyle w:val="Hyperlink"/>
          <w:rFonts w:cs="Arial"/>
          <w:noProof/>
        </w:rPr>
        <w:t>15. Links with other policies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_Toc179212233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16</w:t>
      </w:r>
      <w:r w:rsidRPr="45239F4A">
        <w:rPr>
          <w:rFonts w:cs="Arial"/>
          <w:noProof/>
          <w:webHidden/>
        </w:rPr>
        <w:fldChar w:fldCharType="end"/>
      </w:r>
      <w:r>
        <w:fldChar w:fldCharType="end"/>
      </w:r>
    </w:p>
    <w:p w:rsidR="00DC6881" w:rsidP="45239F4A" w:rsidRDefault="00DC6881" w14:paraId="5E0649E4" w14:textId="33AD88D2">
      <w:pPr>
        <w:pStyle w:val="TOC3"/>
        <w:shd w:val="clear" w:color="auto" w:fill="FFFFFF" w:themeFill="background1"/>
        <w:tabs>
          <w:tab w:val="right" w:leader="dot" w:pos="9736"/>
        </w:tabs>
        <w:ind w:left="0"/>
        <w:rPr>
          <w:rFonts w:cs="Arial"/>
          <w:noProof/>
        </w:rPr>
      </w:pPr>
      <w:r>
        <w:fldChar w:fldCharType="begin"/>
      </w:r>
      <w:r>
        <w:instrText xml:space="preserve">HYPERLINK  \l "_Toc179212234"</w:instrText>
      </w:r>
      <w:r>
        <w:fldChar w:fldCharType="separate"/>
      </w:r>
      <w:r w:rsidRPr="45239F4A" w:rsidR="00DC6881">
        <w:rPr>
          <w:rStyle w:val="Hyperlink"/>
          <w:rFonts w:eastAsia="Arial" w:cs="Arial"/>
          <w:noProof/>
          <w:lang w:eastAsia="en-GB"/>
        </w:rPr>
        <w:t>Appendix 1: written statement of behaviour principles</w:t>
      </w:r>
      <w:r w:rsidRPr="00846FE8">
        <w:rPr>
          <w:rFonts w:cs="Arial"/>
          <w:noProof/>
          <w:webHidden/>
          <w:szCs w:val="20"/>
        </w:rPr>
        <w:tab/>
      </w:r>
      <w:r w:rsidRPr="45239F4A">
        <w:rPr>
          <w:rFonts w:cs="Arial"/>
          <w:noProof/>
          <w:webHidden/>
        </w:rPr>
        <w:fldChar w:fldCharType="begin"/>
      </w:r>
      <w:r w:rsidRPr="45239F4A">
        <w:rPr>
          <w:rFonts w:cs="Arial"/>
          <w:noProof/>
          <w:webHidden/>
        </w:rPr>
        <w:instrText xml:space="preserve"> PAGEREF _Toc179212234 \h </w:instrText>
      </w:r>
      <w:r w:rsidRPr="00846FE8">
        <w:rPr>
          <w:rFonts w:cs="Arial"/>
          <w:noProof/>
          <w:webHidden/>
          <w:szCs w:val="20"/>
        </w:rPr>
      </w:r>
      <w:r w:rsidRPr="45239F4A">
        <w:rPr>
          <w:rFonts w:cs="Arial"/>
          <w:noProof/>
          <w:webHidden/>
        </w:rPr>
        <w:fldChar w:fldCharType="separate"/>
      </w:r>
      <w:r w:rsidRPr="45239F4A" w:rsidR="00F16C6B">
        <w:rPr>
          <w:rFonts w:cs="Arial"/>
          <w:noProof/>
          <w:webHidden/>
        </w:rPr>
        <w:t>17</w:t>
      </w:r>
      <w:r w:rsidRPr="45239F4A">
        <w:rPr>
          <w:rFonts w:cs="Arial"/>
          <w:noProof/>
          <w:webHidden/>
        </w:rPr>
        <w:fldChar w:fldCharType="end"/>
      </w:r>
      <w:r>
        <w:fldChar w:fldCharType="end"/>
      </w:r>
    </w:p>
    <w:p w:rsidRPr="007F6CD6" w:rsidR="007F6CD6" w:rsidP="00385D88" w:rsidRDefault="007F6CD6" w14:paraId="5B828A53" w14:textId="6C8CE475">
      <w:pPr>
        <w:shd w:val="clear" w:color="auto" w:fill="FFFFFF" w:themeFill="background1"/>
      </w:pPr>
      <w:r w:rsidR="007F6CD6">
        <w:rPr/>
        <w:t>Appendix 2: the adult promise………………………………………………………………………………………….17</w:t>
      </w:r>
    </w:p>
    <w:p w:rsidRPr="00846FE8" w:rsidR="00DC6881" w:rsidP="45239F4A" w:rsidRDefault="00DC6881" w14:paraId="324DA671" w14:textId="7E7B63F4">
      <w:pPr>
        <w:pStyle w:val="TOC3"/>
        <w:tabs>
          <w:tab w:val="right" w:leader="dot" w:pos="9736"/>
        </w:tabs>
        <w:ind w:left="0"/>
        <w:rPr>
          <w:rFonts w:eastAsia="游明朝" w:cs="Arial" w:eastAsiaTheme="minorEastAsia"/>
          <w:noProof/>
          <w:kern w:val="2"/>
          <w:lang w:eastAsia="en-GB"/>
          <w14:ligatures w14:val="standardContextual"/>
        </w:rPr>
      </w:pPr>
    </w:p>
    <w:p w:rsidRPr="00846FE8" w:rsidR="007F75DE" w:rsidP="45239F4A" w:rsidRDefault="007F75DE" w14:paraId="66EE6D5B" w14:textId="67F70521">
      <w:pPr>
        <w:pStyle w:val="1bodycopy10pt"/>
        <w:rPr>
          <w:rFonts w:cs="Arial"/>
        </w:rPr>
      </w:pPr>
      <w:r w:rsidRPr="45239F4A">
        <w:rPr>
          <w:rFonts w:cs="Arial"/>
        </w:rPr>
        <w:fldChar w:fldCharType="end"/>
      </w:r>
    </w:p>
    <w:p w:rsidRPr="00846FE8" w:rsidR="007F75DE" w:rsidP="007F75DE" w:rsidRDefault="00EB3218" w14:paraId="0DBD6067" w14:textId="1A813BAD">
      <w:pPr>
        <w:pStyle w:val="Heading1"/>
        <w:rPr>
          <w:color w:val="auto"/>
          <w:sz w:val="20"/>
          <w:szCs w:val="20"/>
        </w:rPr>
      </w:pPr>
      <w:r>
        <w:br/>
      </w:r>
      <w:bookmarkStart w:name="_Toc179212220" w:id="1"/>
      <w:r w:rsidRPr="00846FE8" w:rsidR="00F66380">
        <w:rPr>
          <w:noProof/>
          <w:color w:val="auto"/>
          <w:sz w:val="20"/>
          <w:szCs w:val="20"/>
        </w:rPr>
        <mc:AlternateContent>
          <mc:Choice Requires="wps">
            <w:drawing>
              <wp:anchor distT="0" distB="0" distL="114300" distR="114300" simplePos="0" relativeHeight="251658240" behindDoc="0" locked="0" layoutInCell="1" allowOverlap="1" wp14:anchorId="73CF2901" wp14:editId="13C0B8F3">
                <wp:simplePos x="0" y="0"/>
                <wp:positionH relativeFrom="column">
                  <wp:posOffset>0</wp:posOffset>
                </wp:positionH>
                <wp:positionV relativeFrom="paragraph">
                  <wp:posOffset>-13970</wp:posOffset>
                </wp:positionV>
                <wp:extent cx="6191250" cy="722630"/>
                <wp:effectExtent l="0" t="0" r="0" b="0"/>
                <wp:wrapTight wrapText="bothSides">
                  <wp:wrapPolygon edited="0">
                    <wp:start x="0" y="0"/>
                    <wp:lineTo x="0" y="21069"/>
                    <wp:lineTo x="21534" y="21069"/>
                    <wp:lineTo x="21534" y="0"/>
                    <wp:lineTo x="0" y="0"/>
                  </wp:wrapPolygon>
                </wp:wrapTight>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22630"/>
                        </a:xfrm>
                        <a:prstGeom prst="rect">
                          <a:avLst/>
                        </a:prstGeom>
                        <a:solidFill>
                          <a:srgbClr val="D8DFD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6A3976" w:rsidR="007F75DE" w:rsidP="007F75DE" w:rsidRDefault="007F75DE" w14:paraId="58D29B13" w14:textId="04D7552C">
                            <w:pPr>
                              <w:pStyle w:val="1bodycopy"/>
                            </w:pPr>
                            <w:r w:rsidRPr="006A3976">
                              <w:t xml:space="preserve">This policy sets out </w:t>
                            </w:r>
                            <w:r w:rsidR="00FF7499">
                              <w:t>a model</w:t>
                            </w:r>
                            <w:r w:rsidRPr="006A3976">
                              <w:t xml:space="preserve"> behaviour policy for </w:t>
                            </w:r>
                            <w:r w:rsidR="00FF7499">
                              <w:t>schools in the Kent Catholic Schools’ Partnership.</w:t>
                            </w:r>
                          </w:p>
                          <w:p w:rsidRPr="006A3976" w:rsidR="007F75DE" w:rsidP="007F75DE" w:rsidRDefault="007F75DE" w14:paraId="22941E2E" w14:textId="655549B9">
                            <w:pPr>
                              <w:pStyle w:val="1bodycopy"/>
                            </w:pPr>
                            <w:r w:rsidRPr="006A3976">
                              <w:t xml:space="preserve">Section(s) </w:t>
                            </w:r>
                            <w:r w:rsidR="008370CC">
                              <w:t xml:space="preserve">3, </w:t>
                            </w:r>
                            <w:r w:rsidR="00EB3218">
                              <w:t xml:space="preserve">4, 6-10, 12 and 14 </w:t>
                            </w:r>
                            <w:r w:rsidRPr="006A3976">
                              <w:t xml:space="preserve">set out the specific arrangements for </w:t>
                            </w:r>
                            <w:r w:rsidR="00FF7499">
                              <w:t>each school.</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E11BDF4">
              <v:shape id="Text Box 3" style="position:absolute;margin-left:0;margin-top:-1.1pt;width:487.5pt;height:5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d8dfd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" w14:anchorId="73CF2901">
                <v:textbox inset="3mm,3mm,3mm,3mm">
                  <w:txbxContent>
                    <w:p w:rsidRPr="006A3976" w:rsidR="007F75DE" w:rsidP="007F75DE" w:rsidRDefault="007F75DE" w14:paraId="328DB748" w14:textId="04D7552C">
                      <w:pPr>
                        <w:pStyle w:val="1bodycopy"/>
                      </w:pPr>
                      <w:r w:rsidRPr="006A3976">
                        <w:t xml:space="preserve">This policy sets out </w:t>
                      </w:r>
                      <w:r w:rsidR="00FF7499">
                        <w:t>a model</w:t>
                      </w:r>
                      <w:r w:rsidRPr="006A3976">
                        <w:t xml:space="preserve"> behaviour policy for </w:t>
                      </w:r>
                      <w:r w:rsidR="00FF7499">
                        <w:t>schools in the Kent Catholic Schools’ Partnership.</w:t>
                      </w:r>
                    </w:p>
                    <w:p w:rsidRPr="006A3976" w:rsidR="007F75DE" w:rsidP="007F75DE" w:rsidRDefault="007F75DE" w14:paraId="1C5A1BF7" w14:textId="655549B9">
                      <w:pPr>
                        <w:pStyle w:val="1bodycopy"/>
                      </w:pPr>
                      <w:r w:rsidRPr="006A3976">
                        <w:t xml:space="preserve">Section(s) </w:t>
                      </w:r>
                      <w:r w:rsidR="008370CC">
                        <w:t xml:space="preserve">3, </w:t>
                      </w:r>
                      <w:r w:rsidR="00EB3218">
                        <w:t xml:space="preserve">4, 6-10, 12 and 14 </w:t>
                      </w:r>
                      <w:r w:rsidRPr="006A3976">
                        <w:t xml:space="preserve">set out the specific arrangements for </w:t>
                      </w:r>
                      <w:r w:rsidR="00FF7499">
                        <w:t>each school.</w:t>
                      </w:r>
                    </w:p>
                  </w:txbxContent>
                </v:textbox>
                <w10:wrap type="tight"/>
              </v:shape>
            </w:pict>
          </mc:Fallback>
        </mc:AlternateContent>
      </w:r>
      <w:r w:rsidRPr="00846FE8" w:rsidR="007F75DE">
        <w:rPr>
          <w:color w:val="auto"/>
          <w:sz w:val="20"/>
          <w:szCs w:val="20"/>
        </w:rPr>
        <w:t>1. Aims</w:t>
      </w:r>
      <w:bookmarkEnd w:id="1"/>
    </w:p>
    <w:p w:rsidRPr="00846FE8" w:rsidR="007F75DE" w:rsidP="45239F4A" w:rsidRDefault="007F75DE" w14:paraId="3527FC27" w14:textId="77777777">
      <w:pPr>
        <w:pStyle w:val="1bodycopy10pt"/>
        <w:rPr>
          <w:rFonts w:cs="Arial"/>
        </w:rPr>
      </w:pPr>
      <w:r w:rsidRPr="45239F4A" w:rsidR="007F75DE">
        <w:rPr>
          <w:rFonts w:cs="Arial"/>
        </w:rPr>
        <w:t>This policy aims to:</w:t>
      </w:r>
    </w:p>
    <w:p w:rsidRPr="00846FE8" w:rsidR="00732B79" w:rsidP="00732B79" w:rsidRDefault="00732B79" w14:paraId="5A012880" w14:textId="1D71C860">
      <w:pPr>
        <w:pStyle w:val="4Bulletedcopyblue"/>
        <w:rPr>
          <w:rFonts w:eastAsia="Times New Roman"/>
          <w:lang w:eastAsia="en-GB"/>
        </w:rPr>
      </w:pPr>
      <w:r w:rsidR="00732B79">
        <w:rPr/>
        <w:t xml:space="preserve">Create a positive culture </w:t>
      </w:r>
      <w:r w:rsidR="00322A2C">
        <w:rPr/>
        <w:t xml:space="preserve">with Gospel values at the heart </w:t>
      </w:r>
      <w:r w:rsidR="00732B79">
        <w:rPr/>
        <w:t>that promotes excellent behaviour, ensuring that all pupils have the opportunity to learn in a calm</w:t>
      </w:r>
      <w:r w:rsidR="005F6215">
        <w:rPr/>
        <w:t>,</w:t>
      </w:r>
      <w:r w:rsidR="00732B79">
        <w:rPr/>
        <w:t xml:space="preserve"> safe and supportive environment</w:t>
      </w:r>
    </w:p>
    <w:p w:rsidRPr="00846FE8" w:rsidR="000C3BBE" w:rsidP="000C3BBE" w:rsidRDefault="000C3BBE" w14:paraId="797BA983" w14:textId="2C1D0BDF">
      <w:pPr>
        <w:pStyle w:val="4Bulletedcopyblue"/>
        <w:rPr>
          <w:lang w:eastAsia="en-GB"/>
        </w:rPr>
      </w:pPr>
      <w:r w:rsidRPr="45239F4A" w:rsidR="000C3BBE">
        <w:rPr>
          <w:lang w:eastAsia="en-GB"/>
        </w:rPr>
        <w:t>Establish a whole-school approach to maintain</w:t>
      </w:r>
      <w:r w:rsidRPr="45239F4A" w:rsidR="005F6215">
        <w:rPr>
          <w:lang w:eastAsia="en-GB"/>
        </w:rPr>
        <w:t>ing high standards</w:t>
      </w:r>
      <w:r w:rsidRPr="45239F4A" w:rsidR="00E801E4">
        <w:rPr>
          <w:lang w:eastAsia="en-GB"/>
        </w:rPr>
        <w:t xml:space="preserve"> of behaviour</w:t>
      </w:r>
      <w:r w:rsidRPr="45239F4A" w:rsidR="005F6215">
        <w:rPr>
          <w:lang w:eastAsia="en-GB"/>
        </w:rPr>
        <w:t xml:space="preserve"> that reflect</w:t>
      </w:r>
      <w:r w:rsidRPr="45239F4A" w:rsidR="000C3BBE">
        <w:rPr>
          <w:lang w:eastAsia="en-GB"/>
        </w:rPr>
        <w:t xml:space="preserve"> the </w:t>
      </w:r>
      <w:r w:rsidRPr="45239F4A" w:rsidR="00322A2C">
        <w:rPr>
          <w:lang w:eastAsia="en-GB"/>
        </w:rPr>
        <w:t xml:space="preserve">Gospel </w:t>
      </w:r>
      <w:r w:rsidRPr="45239F4A" w:rsidR="000C3BBE">
        <w:rPr>
          <w:lang w:eastAsia="en-GB"/>
        </w:rPr>
        <w:t>values of the school</w:t>
      </w:r>
    </w:p>
    <w:p w:rsidRPr="00846FE8" w:rsidR="000C3BBE" w:rsidP="000C3BBE" w:rsidRDefault="000C3BBE" w14:paraId="1822FFD4" w14:textId="77777777">
      <w:pPr>
        <w:pStyle w:val="4Bulletedcopyblue"/>
        <w:rPr>
          <w:lang w:eastAsia="en-GB"/>
        </w:rPr>
      </w:pPr>
      <w:r w:rsidRPr="45239F4A" w:rsidR="000C3BBE">
        <w:rPr>
          <w:lang w:eastAsia="en-GB"/>
        </w:rPr>
        <w:t>Outline the expectations and consequences of behaviour</w:t>
      </w:r>
    </w:p>
    <w:p w:rsidRPr="00846FE8" w:rsidR="00732B79" w:rsidP="00732B79" w:rsidRDefault="00732B79" w14:paraId="11BD1799" w14:textId="77777777">
      <w:pPr>
        <w:pStyle w:val="4Bulletedcopyblue"/>
        <w:rPr/>
      </w:pPr>
      <w:r w:rsidR="00732B79">
        <w:rPr/>
        <w:t>Provide a consistent approach to behaviour management that is applied equally to all pupils</w:t>
      </w:r>
    </w:p>
    <w:p w:rsidRPr="00846FE8" w:rsidR="00732B79" w:rsidP="00732B79" w:rsidRDefault="00732B79" w14:paraId="1E3F092C" w14:textId="77777777">
      <w:pPr>
        <w:pStyle w:val="4Bulletedcopyblue"/>
        <w:rPr/>
      </w:pPr>
      <w:r w:rsidR="00732B79">
        <w:rPr/>
        <w:t>Define what we consider to be unacceptable behaviour, including bullying and discrimination</w:t>
      </w:r>
    </w:p>
    <w:p w:rsidRPr="00846FE8" w:rsidR="007F75DE" w:rsidP="45239F4A" w:rsidRDefault="007F75DE" w14:paraId="734FA67C" w14:textId="77777777">
      <w:pPr>
        <w:pStyle w:val="4Bulletedcopyblue"/>
        <w:numPr>
          <w:ilvl w:val="0"/>
          <w:numId w:val="0"/>
        </w:numPr>
        <w:ind w:left="340"/>
        <w:rPr>
          <w:lang w:eastAsia="en-GB"/>
        </w:rPr>
      </w:pPr>
    </w:p>
    <w:p w:rsidRPr="00846FE8" w:rsidR="007F75DE" w:rsidP="007F75DE" w:rsidRDefault="007F75DE" w14:paraId="51B2EA84" w14:textId="77777777">
      <w:pPr>
        <w:pStyle w:val="Heading1"/>
        <w:rPr>
          <w:color w:val="auto"/>
          <w:sz w:val="20"/>
          <w:szCs w:val="20"/>
        </w:rPr>
      </w:pPr>
      <w:bookmarkStart w:name="_Toc179212221" w:id="2"/>
      <w:r w:rsidRPr="45239F4A" w:rsidR="007F75DE">
        <w:rPr>
          <w:color w:val="auto"/>
          <w:sz w:val="20"/>
          <w:szCs w:val="20"/>
        </w:rPr>
        <w:t>2. Legislation</w:t>
      </w:r>
      <w:r w:rsidRPr="45239F4A" w:rsidR="00593E63">
        <w:rPr>
          <w:color w:val="auto"/>
          <w:sz w:val="20"/>
          <w:szCs w:val="20"/>
        </w:rPr>
        <w:t>, statutory requirements</w:t>
      </w:r>
      <w:r w:rsidRPr="45239F4A" w:rsidR="007F75DE">
        <w:rPr>
          <w:color w:val="auto"/>
          <w:sz w:val="20"/>
          <w:szCs w:val="20"/>
        </w:rPr>
        <w:t xml:space="preserve"> and statutory </w:t>
      </w:r>
      <w:r w:rsidRPr="45239F4A" w:rsidR="00E801E4">
        <w:rPr>
          <w:color w:val="auto"/>
          <w:sz w:val="20"/>
          <w:szCs w:val="20"/>
        </w:rPr>
        <w:t>guidance</w:t>
      </w:r>
      <w:bookmarkEnd w:id="2"/>
    </w:p>
    <w:p w:rsidRPr="00846FE8" w:rsidR="007F75DE" w:rsidP="45239F4A" w:rsidRDefault="007F75DE" w14:paraId="57DBB360" w14:textId="77777777">
      <w:pPr>
        <w:pStyle w:val="1bodycopy10pt"/>
        <w:rPr>
          <w:rFonts w:cs="Arial"/>
        </w:rPr>
      </w:pPr>
      <w:r w:rsidRPr="45239F4A" w:rsidR="007F75DE">
        <w:rPr>
          <w:rFonts w:cs="Arial"/>
        </w:rPr>
        <w:t xml:space="preserve">This policy is based on </w:t>
      </w:r>
      <w:r w:rsidRPr="45239F4A" w:rsidR="00E801E4">
        <w:rPr>
          <w:rFonts w:cs="Arial"/>
        </w:rPr>
        <w:t xml:space="preserve">legislation and </w:t>
      </w:r>
      <w:r w:rsidRPr="45239F4A" w:rsidR="007F75DE">
        <w:rPr>
          <w:rFonts w:cs="Arial"/>
        </w:rPr>
        <w:t>advice from the Department for Education (DfE) on:</w:t>
      </w:r>
    </w:p>
    <w:p w:rsidRPr="00846FE8" w:rsidR="000C3BBE" w:rsidP="45239F4A" w:rsidRDefault="000C3BBE" w14:paraId="227D5985" w14:textId="77777777">
      <w:pPr>
        <w:pStyle w:val="4Bulletedcopyblue"/>
        <w:rPr>
          <w:color w:val="00B0F0"/>
          <w:u w:val="single"/>
        </w:rPr>
      </w:pPr>
      <w:hyperlink r:id="R121f09240fbd4c5d">
        <w:r w:rsidRPr="45239F4A" w:rsidR="000C3BBE">
          <w:rPr>
            <w:rStyle w:val="Hyperlink"/>
          </w:rPr>
          <w:t>Behaviour in schools: advice for headteachers and school staff 202</w:t>
        </w:r>
        <w:r w:rsidRPr="45239F4A" w:rsidR="00814F52">
          <w:rPr>
            <w:rStyle w:val="Hyperlink"/>
          </w:rPr>
          <w:t>4</w:t>
        </w:r>
      </w:hyperlink>
    </w:p>
    <w:p w:rsidRPr="00846FE8" w:rsidR="000C3BBE" w:rsidP="45239F4A" w:rsidRDefault="000C3BBE" w14:paraId="3DE00F85" w14:textId="77777777">
      <w:pPr>
        <w:pStyle w:val="4Bulletedcopyblue"/>
        <w:rPr>
          <w:rStyle w:val="Hyperlink"/>
        </w:rPr>
      </w:pPr>
      <w:hyperlink r:id="R306736ad226746fa">
        <w:r w:rsidRPr="45239F4A" w:rsidR="000C3BBE">
          <w:rPr>
            <w:rStyle w:val="Hyperlink"/>
          </w:rPr>
          <w:t>Searching, screening and confiscation: advice for schools 2022</w:t>
        </w:r>
      </w:hyperlink>
    </w:p>
    <w:p w:rsidRPr="00846FE8" w:rsidR="000C3BBE" w:rsidP="45239F4A" w:rsidRDefault="000C3BBE" w14:paraId="57C030BD" w14:textId="77777777">
      <w:pPr>
        <w:pStyle w:val="4Bulletedcopyblue"/>
        <w:rPr>
          <w:rStyle w:val="Hyperlink"/>
        </w:rPr>
      </w:pPr>
      <w:hyperlink r:id="R4586d55bcb624b26">
        <w:r w:rsidRPr="45239F4A" w:rsidR="000C3BBE">
          <w:rPr>
            <w:rStyle w:val="Hyperlink"/>
          </w:rPr>
          <w:t>The Equality Act 2010</w:t>
        </w:r>
      </w:hyperlink>
    </w:p>
    <w:p w:rsidRPr="00846FE8" w:rsidR="000C3BBE" w:rsidP="45239F4A" w:rsidRDefault="000C3BBE" w14:paraId="031AB12F" w14:textId="04AA330A">
      <w:pPr>
        <w:pStyle w:val="4Bulletedcopyblue"/>
        <w:rPr>
          <w:rStyle w:val="Hyperlink"/>
        </w:rPr>
      </w:pPr>
      <w:hyperlink r:id="R1c806dd8d7a5499f">
        <w:r w:rsidRPr="45239F4A" w:rsidR="000C3BBE">
          <w:rPr>
            <w:rStyle w:val="Hyperlink"/>
          </w:rPr>
          <w:t>Keeping Children Safe in Educatio</w:t>
        </w:r>
        <w:r w:rsidRPr="45239F4A" w:rsidR="00814F52">
          <w:rPr>
            <w:rStyle w:val="Hyperlink"/>
          </w:rPr>
          <w:t>n 202</w:t>
        </w:r>
      </w:hyperlink>
      <w:r w:rsidRPr="45239F4A" w:rsidR="002E0557">
        <w:rPr>
          <w:rStyle w:val="Hyperlink"/>
        </w:rPr>
        <w:t>4</w:t>
      </w:r>
    </w:p>
    <w:p w:rsidRPr="00846FE8" w:rsidR="000C3BBE" w:rsidP="45239F4A" w:rsidRDefault="008514F2" w14:paraId="320C087B" w14:textId="77777777">
      <w:pPr>
        <w:pStyle w:val="4Bulletedcopyblue"/>
        <w:rPr>
          <w:rStyle w:val="Hyperlink"/>
        </w:rPr>
      </w:pPr>
      <w:hyperlink r:id="R945dd269d0c64946">
        <w:r w:rsidRPr="45239F4A" w:rsidR="008514F2">
          <w:rPr>
            <w:rStyle w:val="Hyperlink"/>
          </w:rPr>
          <w:t>https://www.gov.uk/government/publications/school-exclusion</w:t>
        </w:r>
      </w:hyperlink>
      <w:r w:rsidRPr="00846FE8" w:rsidR="00683967">
        <w:rPr>
          <w:rStyle w:val="Hyperlink"/>
        </w:rPr>
        <w:fldChar w:fldCharType="begin"/>
      </w:r>
      <w:r w:rsidRPr="00846FE8" w:rsidR="00683967">
        <w:rPr>
          <w:rStyle w:val="Hyperlink"/>
        </w:rPr>
        <w:instrText xml:space="preserve"> HYPERLINK "https://www.gov.uk/government/publications/school-exclusion" </w:instrText>
      </w:r>
      <w:r w:rsidRPr="00846FE8" w:rsidR="00683967">
        <w:rPr>
          <w:rStyle w:val="Hyperlink"/>
        </w:rPr>
      </w:r>
      <w:r w:rsidRPr="00846FE8" w:rsidR="00683967">
        <w:rPr>
          <w:rStyle w:val="Hyperlink"/>
        </w:rPr>
        <w:fldChar w:fldCharType="separate"/>
      </w:r>
      <w:r w:rsidRPr="00846FE8" w:rsidR="000C3BBE">
        <w:rPr>
          <w:rStyle w:val="Hyperlink"/>
        </w:rPr>
        <w:t>Suspension and permanent exclusion from maintained schools, academies and pupil referral units 202</w:t>
      </w:r>
      <w:r w:rsidRPr="00846FE8" w:rsidR="00E151F1">
        <w:rPr>
          <w:rStyle w:val="Hyperlink"/>
        </w:rPr>
        <w:t>3</w:t>
      </w:r>
    </w:p>
    <w:p w:rsidRPr="00846FE8" w:rsidR="000C3BBE" w:rsidP="45239F4A" w:rsidRDefault="00683967" w14:paraId="12AE1734" w14:textId="77777777">
      <w:pPr>
        <w:pStyle w:val="4Bulletedcopyblue"/>
        <w:rPr/>
      </w:pPr>
      <w:r w:rsidRPr="45239F4A">
        <w:rPr>
          <w:rStyle w:val="Hyperlink"/>
        </w:rPr>
        <w:fldChar w:fldCharType="end"/>
      </w:r>
      <w:hyperlink r:id="R3d84e0ead52a4d5f">
        <w:r w:rsidRPr="45239F4A" w:rsidR="00DF4B4B">
          <w:rPr>
            <w:rStyle w:val="Hyperlink"/>
          </w:rPr>
          <w:t>Us</w:t>
        </w:r>
        <w:r w:rsidRPr="45239F4A" w:rsidR="000C3BBE">
          <w:rPr>
            <w:rStyle w:val="Hyperlink"/>
          </w:rPr>
          <w:t>e of reasonable force in schools</w:t>
        </w:r>
      </w:hyperlink>
    </w:p>
    <w:p w:rsidRPr="00846FE8" w:rsidR="00E151F1" w:rsidP="45239F4A" w:rsidRDefault="000C3BBE" w14:paraId="3BBCD911" w14:textId="77777777">
      <w:pPr>
        <w:pStyle w:val="4Bulletedcopyblue"/>
        <w:rPr>
          <w:rStyle w:val="Hyperlink"/>
        </w:rPr>
      </w:pPr>
      <w:hyperlink r:id="R24154e17d8154b4c">
        <w:r w:rsidRPr="45239F4A" w:rsidR="000C3BBE">
          <w:rPr>
            <w:rStyle w:val="Hyperlink"/>
          </w:rPr>
          <w:t>Supporting pupils with medical conditions at school</w:t>
        </w:r>
      </w:hyperlink>
      <w:r w:rsidRPr="45239F4A" w:rsidR="000C3BBE">
        <w:rPr>
          <w:rStyle w:val="Hyperlink"/>
        </w:rPr>
        <w:t xml:space="preserve"> </w:t>
      </w:r>
    </w:p>
    <w:p w:rsidRPr="00846FE8" w:rsidR="007F75DE" w:rsidP="45239F4A" w:rsidRDefault="007F75DE" w14:paraId="56E03D56" w14:textId="77777777">
      <w:pPr>
        <w:pStyle w:val="4Bulletedcopyblue"/>
        <w:rPr>
          <w:color w:val="0072CC"/>
          <w:u w:val="single"/>
        </w:rPr>
      </w:pPr>
      <w:hyperlink r:id="Rdb94dfeb0c104c4b">
        <w:r w:rsidRPr="45239F4A" w:rsidR="007F75DE">
          <w:rPr>
            <w:rStyle w:val="Hyperlink"/>
          </w:rPr>
          <w:t>Special Educational Needs and Disability (SEND) Code of Practice</w:t>
        </w:r>
      </w:hyperlink>
    </w:p>
    <w:p w:rsidRPr="00846FE8" w:rsidR="007F75DE" w:rsidP="45239F4A" w:rsidRDefault="007F75DE" w14:paraId="739DF61D" w14:textId="77777777">
      <w:pPr>
        <w:pStyle w:val="1bodycopy10pt"/>
        <w:rPr>
          <w:rFonts w:cs="Arial"/>
        </w:rPr>
      </w:pPr>
      <w:r w:rsidRPr="45239F4A" w:rsidR="007F75DE">
        <w:rPr>
          <w:rFonts w:cs="Arial"/>
        </w:rPr>
        <w:t>In addition, this policy is based on:</w:t>
      </w:r>
    </w:p>
    <w:p w:rsidRPr="00846FE8" w:rsidR="007F75DE" w:rsidP="45239F4A" w:rsidRDefault="007F75DE" w14:paraId="0DF7A9A1" w14:textId="77777777">
      <w:pPr>
        <w:pStyle w:val="4Bulletedcopyblue"/>
        <w:rPr>
          <w:u w:val="single"/>
        </w:rPr>
      </w:pPr>
      <w:r w:rsidR="007F75DE">
        <w:rPr/>
        <w:t xml:space="preserve">Schedule 1 of the </w:t>
      </w:r>
      <w:hyperlink r:id="R4e4bbc83351044ba">
        <w:r w:rsidRPr="45239F4A" w:rsidR="007F75DE">
          <w:rPr>
            <w:rStyle w:val="Hyperlink"/>
          </w:rPr>
          <w:t>Education (Independent School Standards) Regulations 2014</w:t>
        </w:r>
      </w:hyperlink>
      <w:r w:rsidR="007F75DE">
        <w:rPr/>
        <w:t>; paragraph 7 outlines a school’s duty to safeguard and promote the welfare of children, paragraph 9 requires the school to have a written behaviour policy</w:t>
      </w:r>
      <w:r w:rsidR="00EE60E0">
        <w:rPr/>
        <w:t>,</w:t>
      </w:r>
      <w:r w:rsidR="007F75DE">
        <w:rPr/>
        <w:t xml:space="preserve"> and paragraph 10 requires the school to have an anti-bullying strategy</w:t>
      </w:r>
    </w:p>
    <w:p w:rsidRPr="00846FE8" w:rsidR="007F75DE" w:rsidP="45239F4A" w:rsidRDefault="007F75DE" w14:paraId="713338F6" w14:textId="77777777">
      <w:pPr>
        <w:pStyle w:val="4Bulletedcopyblue"/>
        <w:rPr>
          <w:u w:val="single"/>
        </w:rPr>
      </w:pPr>
      <w:hyperlink r:id="Rb13d8c515c844795">
        <w:r w:rsidRPr="45239F4A" w:rsidR="007F75DE">
          <w:rPr>
            <w:rStyle w:val="Hyperlink"/>
          </w:rPr>
          <w:t>DfE guidance</w:t>
        </w:r>
      </w:hyperlink>
      <w:r w:rsidR="005F6215">
        <w:rPr/>
        <w:t>, which explains</w:t>
      </w:r>
      <w:r w:rsidR="007F75DE">
        <w:rPr/>
        <w:t xml:space="preserve"> that academies should publish their behaviour policy and anti-bullying strategy </w:t>
      </w:r>
    </w:p>
    <w:p w:rsidRPr="00846FE8" w:rsidR="007F75DE" w:rsidP="45239F4A" w:rsidRDefault="007F75DE" w14:paraId="5B63A1F5" w14:textId="364FB367">
      <w:pPr>
        <w:pStyle w:val="1bodycopy10pt"/>
        <w:rPr>
          <w:rFonts w:cs="Arial"/>
        </w:rPr>
      </w:pPr>
      <w:r w:rsidRPr="45239F4A" w:rsidR="007F75DE">
        <w:rPr>
          <w:rFonts w:cs="Arial"/>
        </w:rPr>
        <w:t>This policy complies with our funding agreement and articles of association.</w:t>
      </w:r>
    </w:p>
    <w:p w:rsidRPr="00846FE8" w:rsidR="000A1E47" w:rsidP="007F75DE" w:rsidRDefault="007F75DE" w14:paraId="02F9F470" w14:textId="229916E9">
      <w:pPr>
        <w:pStyle w:val="Heading1"/>
        <w:rPr>
          <w:color w:val="auto"/>
          <w:sz w:val="20"/>
          <w:szCs w:val="20"/>
        </w:rPr>
      </w:pPr>
      <w:bookmarkStart w:name="_Toc179212222" w:id="3"/>
      <w:r w:rsidRPr="45239F4A" w:rsidR="007F75DE">
        <w:rPr>
          <w:color w:val="auto"/>
          <w:sz w:val="20"/>
          <w:szCs w:val="20"/>
        </w:rPr>
        <w:t xml:space="preserve">3. </w:t>
      </w:r>
      <w:r w:rsidRPr="45239F4A" w:rsidR="000A1E47">
        <w:rPr>
          <w:color w:val="auto"/>
          <w:sz w:val="20"/>
          <w:szCs w:val="20"/>
        </w:rPr>
        <w:t>Catholic Values</w:t>
      </w:r>
      <w:bookmarkEnd w:id="3"/>
    </w:p>
    <w:p w:rsidRPr="00846FE8" w:rsidR="00C84A31" w:rsidP="00C84A31" w:rsidRDefault="00C84A31" w14:paraId="682A6ED9" w14:textId="42C41BC3">
      <w:pPr>
        <w:pStyle w:val="6Abstract"/>
        <w:rPr>
          <w:rFonts w:cs="Arial"/>
          <w:sz w:val="20"/>
          <w:szCs w:val="20"/>
          <w:lang w:val="en-GB"/>
        </w:rPr>
      </w:pPr>
      <w:r w:rsidRPr="45239F4A" w:rsidR="00C84A31">
        <w:rPr>
          <w:rFonts w:cs="Arial"/>
          <w:sz w:val="20"/>
          <w:szCs w:val="20"/>
          <w:lang w:val="en-GB"/>
        </w:rPr>
        <w:t>As a Catholic school, the Gospel values are at the heart of our school.</w:t>
      </w:r>
    </w:p>
    <w:p w:rsidRPr="00846FE8" w:rsidR="70678C23" w:rsidP="68A28914" w:rsidRDefault="70678C23" w14:paraId="2DD18430" w14:textId="76B98E6F">
      <w:pPr>
        <w:pStyle w:val="6Abstract"/>
        <w:rPr>
          <w:rFonts w:cs="Arial"/>
          <w:sz w:val="20"/>
          <w:szCs w:val="20"/>
        </w:rPr>
      </w:pPr>
      <w:r w:rsidRPr="45239F4A" w:rsidR="70678C23">
        <w:rPr>
          <w:rFonts w:cs="Arial"/>
          <w:sz w:val="20"/>
          <w:szCs w:val="20"/>
        </w:rPr>
        <w:t>O</w:t>
      </w:r>
      <w:r w:rsidRPr="45239F4A" w:rsidR="1E3B3C2D">
        <w:rPr>
          <w:rFonts w:cs="Arial"/>
          <w:sz w:val="20"/>
          <w:szCs w:val="20"/>
        </w:rPr>
        <w:t xml:space="preserve">ur behaviour policy </w:t>
      </w:r>
      <w:r w:rsidRPr="45239F4A" w:rsidR="573E31A4">
        <w:rPr>
          <w:rFonts w:cs="Arial"/>
          <w:sz w:val="20"/>
          <w:szCs w:val="20"/>
        </w:rPr>
        <w:t>is</w:t>
      </w:r>
      <w:r w:rsidRPr="45239F4A" w:rsidR="1E3B3C2D">
        <w:rPr>
          <w:rFonts w:cs="Arial"/>
          <w:sz w:val="20"/>
          <w:szCs w:val="20"/>
        </w:rPr>
        <w:t xml:space="preserve"> rooted in our Gospel Values: love, wisdom, belonging, joy, respe</w:t>
      </w:r>
      <w:r w:rsidRPr="45239F4A" w:rsidR="7934130A">
        <w:rPr>
          <w:rFonts w:cs="Arial"/>
          <w:sz w:val="20"/>
          <w:szCs w:val="20"/>
        </w:rPr>
        <w:t>c</w:t>
      </w:r>
      <w:r w:rsidRPr="45239F4A" w:rsidR="1E3B3C2D">
        <w:rPr>
          <w:rFonts w:cs="Arial"/>
          <w:sz w:val="20"/>
          <w:szCs w:val="20"/>
        </w:rPr>
        <w:t>t, kindness and understanding</w:t>
      </w:r>
      <w:r w:rsidRPr="45239F4A" w:rsidR="03CEF575">
        <w:rPr>
          <w:rFonts w:cs="Arial"/>
          <w:sz w:val="20"/>
          <w:szCs w:val="20"/>
        </w:rPr>
        <w:t xml:space="preserve">.  </w:t>
      </w:r>
    </w:p>
    <w:p w:rsidRPr="00846FE8" w:rsidR="7A7932FC" w:rsidP="68A28914" w:rsidRDefault="7A7932FC" w14:paraId="22B2860A" w14:textId="2B3DE1CA">
      <w:pPr>
        <w:pStyle w:val="6Abstract"/>
        <w:rPr>
          <w:rFonts w:cs="Arial"/>
          <w:sz w:val="20"/>
          <w:szCs w:val="20"/>
        </w:rPr>
      </w:pPr>
      <w:r w:rsidRPr="45239F4A" w:rsidR="7A7932FC">
        <w:rPr>
          <w:rFonts w:cs="Arial"/>
          <w:sz w:val="20"/>
          <w:szCs w:val="20"/>
        </w:rPr>
        <w:t xml:space="preserve">We have an expectation that </w:t>
      </w:r>
      <w:r w:rsidRPr="45239F4A" w:rsidR="0E0EFC3B">
        <w:rPr>
          <w:rFonts w:cs="Arial"/>
          <w:sz w:val="20"/>
          <w:szCs w:val="20"/>
        </w:rPr>
        <w:t xml:space="preserve">all </w:t>
      </w:r>
      <w:r w:rsidRPr="45239F4A" w:rsidR="7A7932FC">
        <w:rPr>
          <w:rFonts w:cs="Arial"/>
          <w:sz w:val="20"/>
          <w:szCs w:val="20"/>
        </w:rPr>
        <w:t>behaviour</w:t>
      </w:r>
      <w:r w:rsidRPr="45239F4A" w:rsidR="3B40A58B">
        <w:rPr>
          <w:rFonts w:cs="Arial"/>
          <w:sz w:val="20"/>
          <w:szCs w:val="20"/>
        </w:rPr>
        <w:t xml:space="preserve"> from children and adults</w:t>
      </w:r>
      <w:r w:rsidRPr="45239F4A" w:rsidR="7A7932FC">
        <w:rPr>
          <w:rFonts w:cs="Arial"/>
          <w:sz w:val="20"/>
          <w:szCs w:val="20"/>
        </w:rPr>
        <w:t xml:space="preserve"> will follow these guiding principles</w:t>
      </w:r>
      <w:r w:rsidRPr="45239F4A" w:rsidR="3207AF5E">
        <w:rPr>
          <w:rFonts w:cs="Arial"/>
          <w:sz w:val="20"/>
          <w:szCs w:val="20"/>
        </w:rPr>
        <w:t xml:space="preserve"> and the Gospel teaching</w:t>
      </w:r>
      <w:r w:rsidRPr="45239F4A" w:rsidR="199405A2">
        <w:rPr>
          <w:rFonts w:cs="Arial"/>
          <w:sz w:val="20"/>
          <w:szCs w:val="20"/>
        </w:rPr>
        <w:t>s</w:t>
      </w:r>
      <w:r w:rsidRPr="45239F4A" w:rsidR="3207AF5E">
        <w:rPr>
          <w:rFonts w:cs="Arial"/>
          <w:sz w:val="20"/>
          <w:szCs w:val="20"/>
        </w:rPr>
        <w:t xml:space="preserve">.   </w:t>
      </w:r>
      <w:r w:rsidRPr="45239F4A" w:rsidR="7A7932FC">
        <w:rPr>
          <w:rFonts w:cs="Arial"/>
          <w:sz w:val="20"/>
          <w:szCs w:val="20"/>
        </w:rPr>
        <w:t xml:space="preserve">  </w:t>
      </w:r>
    </w:p>
    <w:p w:rsidRPr="00846FE8" w:rsidR="002F25E0" w:rsidP="002F25E0" w:rsidRDefault="002F25E0" w14:paraId="7562DF50" w14:textId="77777777">
      <w:pPr>
        <w:pStyle w:val="Heading3"/>
        <w:spacing w:line="300" w:lineRule="atLeast"/>
        <w:rPr>
          <w:rFonts w:eastAsia="Times New Roman"/>
          <w:sz w:val="20"/>
          <w:szCs w:val="20"/>
          <w:lang w:eastAsia="en-GB"/>
        </w:rPr>
      </w:pPr>
      <w:bookmarkStart w:name="_Toc179212223" w:id="4"/>
      <w:r w:rsidRPr="45239F4A" w:rsidR="002F25E0">
        <w:rPr>
          <w:sz w:val="20"/>
          <w:szCs w:val="20"/>
        </w:rPr>
        <w:t>Our Behaviour Principles</w:t>
      </w:r>
    </w:p>
    <w:p w:rsidRPr="00846FE8" w:rsidR="002F25E0" w:rsidP="3E771557" w:rsidRDefault="002F25E0" w14:paraId="19CC73C9" w14:textId="77777777">
      <w:pPr>
        <w:pStyle w:val="Heading1"/>
        <w:rPr>
          <w:color w:val="auto"/>
          <w:sz w:val="20"/>
          <w:szCs w:val="20"/>
        </w:rPr>
      </w:pPr>
    </w:p>
    <w:p w:rsidRPr="00846FE8" w:rsidR="007F75DE" w:rsidP="00B97CB7" w:rsidRDefault="000A1E47" w14:paraId="45FE0522" w14:textId="33049326">
      <w:pPr>
        <w:pStyle w:val="Heading1"/>
        <w:tabs>
          <w:tab w:val="center" w:pos="4873"/>
        </w:tabs>
        <w:rPr>
          <w:color w:val="auto"/>
          <w:sz w:val="20"/>
          <w:szCs w:val="20"/>
        </w:rPr>
      </w:pPr>
      <w:r w:rsidRPr="45239F4A" w:rsidR="000A1E47">
        <w:rPr>
          <w:color w:val="auto"/>
          <w:sz w:val="20"/>
          <w:szCs w:val="20"/>
        </w:rPr>
        <w:t xml:space="preserve">4. </w:t>
      </w:r>
      <w:bookmarkEnd w:id="4"/>
      <w:r w:rsidRPr="45239F4A" w:rsidR="002F25E0">
        <w:rPr>
          <w:color w:val="auto"/>
          <w:sz w:val="20"/>
          <w:szCs w:val="20"/>
        </w:rPr>
        <w:t xml:space="preserve">Our Behaviour Principles </w:t>
      </w:r>
      <w:r>
        <w:tab/>
      </w:r>
    </w:p>
    <w:p w:rsidRPr="00846FE8" w:rsidR="002F25E0" w:rsidP="002F25E0" w:rsidRDefault="002F25E0" w14:paraId="40A83585" w14:textId="77777777">
      <w:pPr>
        <w:pStyle w:val="NormalWeb"/>
        <w:spacing w:line="300" w:lineRule="atLeast"/>
        <w:rPr>
          <w:rFonts w:ascii="Arial" w:hAnsi="Arial" w:cs="Arial"/>
          <w:sz w:val="20"/>
          <w:szCs w:val="20"/>
        </w:rPr>
      </w:pPr>
      <w:r w:rsidRPr="45239F4A" w:rsidR="002F25E0">
        <w:rPr>
          <w:rFonts w:ascii="Arial" w:hAnsi="Arial" w:cs="Arial"/>
          <w:sz w:val="20"/>
          <w:szCs w:val="20"/>
        </w:rPr>
        <w:t>At St Joseph's, we recognise that behaviour is learned and taught through relationships. We believe that the behaviour of adults has the greatest influence on the behaviour of children.</w:t>
      </w:r>
    </w:p>
    <w:p w:rsidRPr="00846FE8" w:rsidR="002F25E0" w:rsidP="002F25E0" w:rsidRDefault="002F25E0" w14:paraId="101A1273" w14:textId="77777777">
      <w:pPr>
        <w:pStyle w:val="NormalWeb"/>
        <w:spacing w:line="300" w:lineRule="atLeast"/>
        <w:rPr>
          <w:rFonts w:ascii="Arial" w:hAnsi="Arial" w:cs="Arial"/>
          <w:sz w:val="20"/>
          <w:szCs w:val="20"/>
        </w:rPr>
      </w:pPr>
      <w:r w:rsidRPr="45239F4A" w:rsidR="002F25E0">
        <w:rPr>
          <w:rFonts w:ascii="Arial" w:hAnsi="Arial" w:cs="Arial"/>
          <w:sz w:val="20"/>
          <w:szCs w:val="20"/>
        </w:rPr>
        <w:t>We are committed to:</w:t>
      </w:r>
    </w:p>
    <w:p w:rsidRPr="00846FE8" w:rsidR="002F25E0" w:rsidP="45239F4A" w:rsidRDefault="002F25E0" w14:paraId="5342852A" w14:textId="77777777">
      <w:pPr>
        <w:numPr>
          <w:ilvl w:val="0"/>
          <w:numId w:val="42"/>
        </w:numPr>
        <w:spacing w:before="100" w:beforeAutospacing="on" w:after="100" w:afterAutospacing="on" w:line="300" w:lineRule="atLeast"/>
        <w:rPr>
          <w:rFonts w:cs="Arial"/>
        </w:rPr>
      </w:pPr>
      <w:r w:rsidRPr="45239F4A" w:rsidR="002F25E0">
        <w:rPr>
          <w:rFonts w:cs="Arial"/>
        </w:rPr>
        <w:t>Visible consistency and visible kindness.</w:t>
      </w:r>
    </w:p>
    <w:p w:rsidRPr="00846FE8" w:rsidR="002F25E0" w:rsidP="45239F4A" w:rsidRDefault="002F25E0" w14:paraId="39FB8FB9" w14:textId="77777777">
      <w:pPr>
        <w:numPr>
          <w:ilvl w:val="0"/>
          <w:numId w:val="42"/>
        </w:numPr>
        <w:spacing w:before="100" w:beforeAutospacing="on" w:after="100" w:afterAutospacing="on" w:line="300" w:lineRule="atLeast"/>
        <w:rPr>
          <w:rFonts w:cs="Arial"/>
        </w:rPr>
      </w:pPr>
      <w:r w:rsidRPr="45239F4A" w:rsidR="002F25E0">
        <w:rPr>
          <w:rFonts w:cs="Arial"/>
        </w:rPr>
        <w:t>High expectations for every pupil.</w:t>
      </w:r>
    </w:p>
    <w:p w:rsidRPr="00846FE8" w:rsidR="002F25E0" w:rsidP="45239F4A" w:rsidRDefault="002F25E0" w14:paraId="02C58287" w14:textId="77777777">
      <w:pPr>
        <w:numPr>
          <w:ilvl w:val="0"/>
          <w:numId w:val="42"/>
        </w:numPr>
        <w:spacing w:before="100" w:beforeAutospacing="on" w:after="100" w:afterAutospacing="on" w:line="300" w:lineRule="atLeast"/>
        <w:rPr>
          <w:rFonts w:cs="Arial"/>
        </w:rPr>
      </w:pPr>
      <w:r w:rsidRPr="45239F4A" w:rsidR="002F25E0">
        <w:rPr>
          <w:rFonts w:cs="Arial"/>
        </w:rPr>
        <w:t>Building positive relationships with all pupils.</w:t>
      </w:r>
    </w:p>
    <w:p w:rsidRPr="00846FE8" w:rsidR="002F25E0" w:rsidP="45239F4A" w:rsidRDefault="002F25E0" w14:paraId="6E2D321B" w14:textId="77777777">
      <w:pPr>
        <w:numPr>
          <w:ilvl w:val="0"/>
          <w:numId w:val="42"/>
        </w:numPr>
        <w:spacing w:before="100" w:beforeAutospacing="on" w:after="100" w:afterAutospacing="on" w:line="300" w:lineRule="atLeast"/>
        <w:rPr>
          <w:rFonts w:cs="Arial"/>
        </w:rPr>
      </w:pPr>
      <w:r w:rsidRPr="45239F4A" w:rsidR="002F25E0">
        <w:rPr>
          <w:rFonts w:cs="Arial"/>
        </w:rPr>
        <w:t>Teaching behaviour in the same way we teach the curriculum.</w:t>
      </w:r>
    </w:p>
    <w:p w:rsidRPr="00846FE8" w:rsidR="002F25E0" w:rsidP="45239F4A" w:rsidRDefault="002F25E0" w14:paraId="56E83770" w14:textId="77777777">
      <w:pPr>
        <w:numPr>
          <w:ilvl w:val="0"/>
          <w:numId w:val="42"/>
        </w:numPr>
        <w:spacing w:before="100" w:beforeAutospacing="on" w:after="100" w:afterAutospacing="on" w:line="300" w:lineRule="atLeast"/>
        <w:rPr>
          <w:rFonts w:cs="Arial"/>
        </w:rPr>
      </w:pPr>
      <w:r w:rsidRPr="45239F4A" w:rsidR="002F25E0">
        <w:rPr>
          <w:rFonts w:cs="Arial"/>
        </w:rPr>
        <w:t>Recognising positive behaviour more often than correcting negative behaviour.</w:t>
      </w:r>
    </w:p>
    <w:p w:rsidRPr="00846FE8" w:rsidR="002F25E0" w:rsidP="45239F4A" w:rsidRDefault="002F25E0" w14:paraId="25A39762" w14:textId="77777777">
      <w:pPr>
        <w:numPr>
          <w:ilvl w:val="0"/>
          <w:numId w:val="42"/>
        </w:numPr>
        <w:spacing w:before="100" w:beforeAutospacing="on" w:after="100" w:afterAutospacing="on" w:line="300" w:lineRule="atLeast"/>
        <w:rPr>
          <w:rFonts w:cs="Arial"/>
        </w:rPr>
      </w:pPr>
      <w:r w:rsidRPr="45239F4A" w:rsidR="002F25E0">
        <w:rPr>
          <w:rFonts w:cs="Arial"/>
        </w:rPr>
        <w:t>Understanding the needs behind behaviour whilst maintaining accountability.</w:t>
      </w:r>
    </w:p>
    <w:p w:rsidRPr="00846FE8" w:rsidR="002F25E0" w:rsidP="45239F4A" w:rsidRDefault="002F25E0" w14:paraId="0FF36053" w14:textId="77777777">
      <w:pPr>
        <w:numPr>
          <w:ilvl w:val="0"/>
          <w:numId w:val="42"/>
        </w:numPr>
        <w:spacing w:before="100" w:beforeAutospacing="on" w:after="100" w:afterAutospacing="on" w:line="300" w:lineRule="atLeast"/>
        <w:rPr>
          <w:rFonts w:cs="Arial"/>
        </w:rPr>
      </w:pPr>
      <w:r w:rsidRPr="45239F4A" w:rsidR="002F25E0">
        <w:rPr>
          <w:rFonts w:cs="Arial"/>
        </w:rPr>
        <w:t>Restoring and repairing relationships when things go wrong.</w:t>
      </w:r>
    </w:p>
    <w:p w:rsidRPr="00846FE8" w:rsidR="002F25E0" w:rsidP="45239F4A" w:rsidRDefault="002F25E0" w14:paraId="06C2FBD7" w14:textId="77777777">
      <w:pPr>
        <w:numPr>
          <w:ilvl w:val="0"/>
          <w:numId w:val="42"/>
        </w:numPr>
        <w:spacing w:before="100" w:beforeAutospacing="on" w:after="100" w:afterAutospacing="on" w:line="300" w:lineRule="atLeast"/>
        <w:rPr>
          <w:rFonts w:cs="Arial"/>
        </w:rPr>
      </w:pPr>
      <w:r w:rsidRPr="45239F4A" w:rsidR="002F25E0">
        <w:rPr>
          <w:rFonts w:cs="Arial"/>
        </w:rPr>
        <w:t>Providing every pupil with a fresh start.</w:t>
      </w:r>
    </w:p>
    <w:p w:rsidRPr="00846FE8" w:rsidR="002F25E0" w:rsidP="002F25E0" w:rsidRDefault="002F25E0" w14:paraId="0144169D" w14:textId="77777777">
      <w:pPr>
        <w:pStyle w:val="NormalWeb"/>
        <w:spacing w:line="300" w:lineRule="atLeast"/>
        <w:rPr>
          <w:rFonts w:ascii="Arial" w:hAnsi="Arial" w:cs="Arial"/>
          <w:sz w:val="20"/>
          <w:szCs w:val="20"/>
        </w:rPr>
      </w:pPr>
      <w:r w:rsidRPr="45239F4A" w:rsidR="002F25E0">
        <w:rPr>
          <w:rFonts w:ascii="Arial" w:hAnsi="Arial" w:cs="Arial"/>
          <w:sz w:val="20"/>
          <w:szCs w:val="20"/>
        </w:rPr>
        <w:t>We recognise that every child may arrive at school carrying an unseen emotional backpack. This may include worries, anxieties, grief, trauma, friendship difficulties or other challenges. Whilst this does not excuse unacceptable behaviour, it helps adults respond with compassion, curiosity and understanding alongside clear expectations.</w:t>
      </w:r>
    </w:p>
    <w:p w:rsidRPr="00846FE8" w:rsidR="002F25E0" w:rsidP="009E39CE" w:rsidRDefault="009E39CE" w14:paraId="1AEE3D09" w14:textId="75DF7DFE">
      <w:pPr>
        <w:pStyle w:val="Heading1"/>
        <w:rPr>
          <w:color w:val="auto"/>
          <w:sz w:val="20"/>
          <w:szCs w:val="20"/>
        </w:rPr>
      </w:pPr>
      <w:r w:rsidRPr="45239F4A" w:rsidR="009E39CE">
        <w:rPr>
          <w:color w:val="auto"/>
          <w:sz w:val="20"/>
          <w:szCs w:val="20"/>
        </w:rPr>
        <w:t xml:space="preserve">5. Definitions </w:t>
      </w:r>
    </w:p>
    <w:p w:rsidRPr="00846FE8" w:rsidR="007F75DE" w:rsidP="45239F4A" w:rsidRDefault="007F75DE" w14:paraId="3D17B614" w14:textId="77777777">
      <w:pPr>
        <w:pStyle w:val="1bodycopy10pt"/>
        <w:rPr>
          <w:rFonts w:cs="Arial"/>
        </w:rPr>
      </w:pPr>
      <w:r w:rsidRPr="45239F4A" w:rsidR="007F75DE">
        <w:rPr>
          <w:rFonts w:cs="Arial"/>
          <w:b w:val="1"/>
          <w:bCs w:val="1"/>
        </w:rPr>
        <w:t>Misbehaviour</w:t>
      </w:r>
      <w:r w:rsidRPr="45239F4A" w:rsidR="007F75DE">
        <w:rPr>
          <w:rFonts w:cs="Arial"/>
        </w:rPr>
        <w:t xml:space="preserve"> is defined as:</w:t>
      </w:r>
    </w:p>
    <w:p w:rsidRPr="00846FE8" w:rsidR="007F75DE" w:rsidP="45239F4A" w:rsidRDefault="007F75DE" w14:paraId="51B0F71B" w14:textId="77777777">
      <w:pPr>
        <w:pStyle w:val="4Bulletedcopyblue"/>
        <w:rPr/>
      </w:pPr>
      <w:r w:rsidR="007F75DE">
        <w:rPr/>
        <w:t>Disruption in lessons, in corridors between lessons, and at break and lunchtimes</w:t>
      </w:r>
    </w:p>
    <w:p w:rsidRPr="00846FE8" w:rsidR="007F75DE" w:rsidP="45239F4A" w:rsidRDefault="007F75DE" w14:paraId="0D04987C" w14:textId="77777777">
      <w:pPr>
        <w:pStyle w:val="4Bulletedcopyblue"/>
        <w:rPr/>
      </w:pPr>
      <w:r w:rsidR="007F75DE">
        <w:rPr/>
        <w:t>Non-completion of classwork or homework</w:t>
      </w:r>
    </w:p>
    <w:p w:rsidRPr="00846FE8" w:rsidR="007F75DE" w:rsidP="45239F4A" w:rsidRDefault="007F75DE" w14:paraId="045A8014" w14:textId="77777777">
      <w:pPr>
        <w:pStyle w:val="4Bulletedcopyblue"/>
        <w:rPr/>
      </w:pPr>
      <w:r w:rsidR="007F75DE">
        <w:rPr/>
        <w:t>Poor attitude</w:t>
      </w:r>
    </w:p>
    <w:p w:rsidRPr="00846FE8" w:rsidR="007F75DE" w:rsidP="45239F4A" w:rsidRDefault="007F75DE" w14:paraId="1EF02721" w14:textId="77777777">
      <w:pPr>
        <w:pStyle w:val="4Bulletedcopyblue"/>
        <w:rPr/>
      </w:pPr>
      <w:r w:rsidR="007F75DE">
        <w:rPr/>
        <w:t>Incorrect uniform</w:t>
      </w:r>
    </w:p>
    <w:p w:rsidRPr="00846FE8" w:rsidR="007F75DE" w:rsidP="45239F4A" w:rsidRDefault="007F75DE" w14:paraId="7E19E8BD" w14:textId="77777777">
      <w:pPr>
        <w:pStyle w:val="1bodycopy10pt"/>
        <w:rPr>
          <w:rFonts w:cs="Arial"/>
        </w:rPr>
      </w:pPr>
      <w:r w:rsidRPr="45239F4A" w:rsidR="007F75DE">
        <w:rPr>
          <w:rFonts w:cs="Arial"/>
          <w:b w:val="1"/>
          <w:bCs w:val="1"/>
        </w:rPr>
        <w:t>Serious misbehaviour</w:t>
      </w:r>
      <w:r w:rsidRPr="45239F4A" w:rsidR="007F75DE">
        <w:rPr>
          <w:rFonts w:cs="Arial"/>
        </w:rPr>
        <w:t xml:space="preserve"> is defined as:</w:t>
      </w:r>
    </w:p>
    <w:p w:rsidRPr="00846FE8" w:rsidR="007F75DE" w:rsidP="45239F4A" w:rsidRDefault="007F75DE" w14:paraId="43028D00" w14:textId="77777777">
      <w:pPr>
        <w:pStyle w:val="4Bulletedcopyblue"/>
        <w:rPr/>
      </w:pPr>
      <w:r w:rsidR="007F75DE">
        <w:rPr/>
        <w:t>Repeated breaches of the school rules</w:t>
      </w:r>
    </w:p>
    <w:p w:rsidRPr="00846FE8" w:rsidR="007F75DE" w:rsidP="45239F4A" w:rsidRDefault="007F75DE" w14:paraId="53E81A08" w14:textId="77777777">
      <w:pPr>
        <w:pStyle w:val="4Bulletedcopyblue"/>
        <w:rPr/>
      </w:pPr>
      <w:r w:rsidR="007F75DE">
        <w:rPr/>
        <w:t xml:space="preserve">Any form of bullying </w:t>
      </w:r>
    </w:p>
    <w:p w:rsidRPr="00846FE8" w:rsidR="007F75DE" w:rsidP="45239F4A" w:rsidRDefault="007F75DE" w14:paraId="0A3B875E" w14:textId="77777777">
      <w:pPr>
        <w:pStyle w:val="4Bulletedcopyblue"/>
        <w:rPr/>
      </w:pPr>
      <w:r w:rsidR="007F75DE">
        <w:rPr/>
        <w:t>Sexual violence, such as rape, assault by penetration, or sexual assault (intentional sexual touching without consent)</w:t>
      </w:r>
    </w:p>
    <w:p w:rsidRPr="00846FE8" w:rsidR="007F75DE" w:rsidP="45239F4A" w:rsidRDefault="007F75DE" w14:paraId="28C4C830" w14:textId="77777777">
      <w:pPr>
        <w:pStyle w:val="4Bulletedcopyblue"/>
        <w:rPr/>
      </w:pPr>
      <w:r w:rsidR="007F75DE">
        <w:rPr/>
        <w:t>Sexual harassment, meaning unwanted conduct of a sexual nature, such as:</w:t>
      </w:r>
    </w:p>
    <w:p w:rsidRPr="00846FE8" w:rsidR="007F75DE" w:rsidP="45239F4A" w:rsidRDefault="007F75DE" w14:paraId="2040A544" w14:textId="77777777">
      <w:pPr>
        <w:pStyle w:val="4Bulletedcopyblue"/>
        <w:rPr/>
      </w:pPr>
      <w:r w:rsidR="007F75DE">
        <w:rPr/>
        <w:t>Sexual comments</w:t>
      </w:r>
    </w:p>
    <w:p w:rsidRPr="00846FE8" w:rsidR="007F75DE" w:rsidP="45239F4A" w:rsidRDefault="007F75DE" w14:paraId="6B10F4A5" w14:textId="77777777">
      <w:pPr>
        <w:pStyle w:val="4Bulletedcopyblue"/>
        <w:rPr/>
      </w:pPr>
      <w:r w:rsidR="007F75DE">
        <w:rPr/>
        <w:t>Sexual jokes or taunting</w:t>
      </w:r>
    </w:p>
    <w:p w:rsidRPr="00846FE8" w:rsidR="007F75DE" w:rsidP="45239F4A" w:rsidRDefault="007F75DE" w14:paraId="04866112" w14:textId="77777777">
      <w:pPr>
        <w:pStyle w:val="4Bulletedcopyblue"/>
        <w:rPr/>
      </w:pPr>
      <w:r w:rsidR="007F75DE">
        <w:rPr/>
        <w:t xml:space="preserve">Physical behaviour </w:t>
      </w:r>
      <w:r w:rsidR="00EE60E0">
        <w:rPr/>
        <w:t>such as</w:t>
      </w:r>
      <w:r w:rsidR="007F75DE">
        <w:rPr/>
        <w:t xml:space="preserve"> interfering with clothes</w:t>
      </w:r>
    </w:p>
    <w:p w:rsidRPr="00846FE8" w:rsidR="007F75DE" w:rsidP="45239F4A" w:rsidRDefault="007F75DE" w14:paraId="32469E38" w14:textId="77777777">
      <w:pPr>
        <w:pStyle w:val="4Bulletedcopyblue"/>
        <w:rPr/>
      </w:pPr>
      <w:r w:rsidR="007F75DE">
        <w:rPr/>
        <w:t>Online sexual harassment</w:t>
      </w:r>
      <w:r w:rsidR="00621BC3">
        <w:rPr/>
        <w:t>,</w:t>
      </w:r>
      <w:r w:rsidR="007F75DE">
        <w:rPr/>
        <w:t xml:space="preserve"> such as unwanted sexual comments and messages (including on social media), sharing of nude or semi-nude images and/or videos, or sharing of unwanted explicit content</w:t>
      </w:r>
    </w:p>
    <w:p w:rsidRPr="00846FE8" w:rsidR="007F75DE" w:rsidP="45239F4A" w:rsidRDefault="007F75DE" w14:paraId="5A30AA67" w14:textId="77777777">
      <w:pPr>
        <w:pStyle w:val="4Bulletedcopyblue"/>
        <w:rPr/>
      </w:pPr>
      <w:r w:rsidR="007F75DE">
        <w:rPr/>
        <w:t>Vandalism</w:t>
      </w:r>
    </w:p>
    <w:p w:rsidRPr="00846FE8" w:rsidR="007F75DE" w:rsidP="45239F4A" w:rsidRDefault="007F75DE" w14:paraId="18060604" w14:textId="77777777">
      <w:pPr>
        <w:pStyle w:val="4Bulletedcopyblue"/>
        <w:rPr/>
      </w:pPr>
      <w:r w:rsidR="007F75DE">
        <w:rPr/>
        <w:t>Theft</w:t>
      </w:r>
    </w:p>
    <w:p w:rsidRPr="00846FE8" w:rsidR="007F75DE" w:rsidP="45239F4A" w:rsidRDefault="007F75DE" w14:paraId="3A217DB4" w14:textId="77777777">
      <w:pPr>
        <w:pStyle w:val="4Bulletedcopyblue"/>
        <w:rPr/>
      </w:pPr>
      <w:r w:rsidR="007F75DE">
        <w:rPr/>
        <w:t>Fighting</w:t>
      </w:r>
    </w:p>
    <w:p w:rsidRPr="00846FE8" w:rsidR="007F75DE" w:rsidP="45239F4A" w:rsidRDefault="007F75DE" w14:paraId="31E02959" w14:textId="77777777">
      <w:pPr>
        <w:pStyle w:val="4Bulletedcopyblue"/>
        <w:rPr/>
      </w:pPr>
      <w:r w:rsidR="007F75DE">
        <w:rPr/>
        <w:t>Smoking</w:t>
      </w:r>
    </w:p>
    <w:p w:rsidRPr="00846FE8" w:rsidR="007F75DE" w:rsidP="45239F4A" w:rsidRDefault="007F75DE" w14:paraId="7F9F15B1" w14:textId="77777777">
      <w:pPr>
        <w:pStyle w:val="4Bulletedcopyblue"/>
        <w:rPr/>
      </w:pPr>
      <w:r w:rsidR="007F75DE">
        <w:rPr/>
        <w:t>Racist, sexist, homophobic or discriminatory behaviour</w:t>
      </w:r>
    </w:p>
    <w:p w:rsidRPr="00846FE8" w:rsidR="007F75DE" w:rsidP="45239F4A" w:rsidRDefault="007F75DE" w14:paraId="151029C1" w14:textId="77777777">
      <w:pPr>
        <w:pStyle w:val="4Bulletedcopyblue"/>
        <w:rPr/>
      </w:pPr>
      <w:r w:rsidR="007F75DE">
        <w:rPr/>
        <w:t>Possession of any prohibited</w:t>
      </w:r>
      <w:r w:rsidR="001B6CEE">
        <w:rPr/>
        <w:t>/banned</w:t>
      </w:r>
      <w:r w:rsidR="007F75DE">
        <w:rPr/>
        <w:t xml:space="preserve"> items. These are:</w:t>
      </w:r>
    </w:p>
    <w:p w:rsidRPr="00846FE8" w:rsidR="007F75DE" w:rsidP="45239F4A" w:rsidRDefault="007F75DE" w14:paraId="281E8DBB" w14:textId="77777777">
      <w:pPr>
        <w:pStyle w:val="4Bulletedcopyblue"/>
        <w:rPr/>
      </w:pPr>
      <w:r w:rsidR="007F75DE">
        <w:rPr/>
        <w:t>Knives or weapons</w:t>
      </w:r>
    </w:p>
    <w:p w:rsidRPr="00846FE8" w:rsidR="007F75DE" w:rsidP="45239F4A" w:rsidRDefault="007F75DE" w14:paraId="373016C0" w14:textId="77777777">
      <w:pPr>
        <w:pStyle w:val="4Bulletedcopyblue"/>
        <w:rPr/>
      </w:pPr>
      <w:r w:rsidR="007F75DE">
        <w:rPr/>
        <w:t>Alcohol</w:t>
      </w:r>
    </w:p>
    <w:p w:rsidRPr="00846FE8" w:rsidR="007F75DE" w:rsidP="45239F4A" w:rsidRDefault="007F75DE" w14:paraId="4AE59918" w14:textId="77777777">
      <w:pPr>
        <w:pStyle w:val="4Bulletedcopyblue"/>
        <w:rPr/>
      </w:pPr>
      <w:r w:rsidR="007F75DE">
        <w:rPr/>
        <w:t>Illegal drugs</w:t>
      </w:r>
    </w:p>
    <w:p w:rsidRPr="00846FE8" w:rsidR="007F75DE" w:rsidP="45239F4A" w:rsidRDefault="007F75DE" w14:paraId="652F0349" w14:textId="77777777">
      <w:pPr>
        <w:pStyle w:val="4Bulletedcopyblue"/>
        <w:rPr/>
      </w:pPr>
      <w:r w:rsidR="007F75DE">
        <w:rPr/>
        <w:t>Stolen items</w:t>
      </w:r>
    </w:p>
    <w:p w:rsidRPr="00846FE8" w:rsidR="007F75DE" w:rsidP="45239F4A" w:rsidRDefault="007F75DE" w14:paraId="579DF1FE" w14:textId="77777777">
      <w:pPr>
        <w:pStyle w:val="4Bulletedcopyblue"/>
        <w:rPr/>
      </w:pPr>
      <w:r w:rsidR="007F75DE">
        <w:rPr/>
        <w:t>Tobacco and cigarette papers</w:t>
      </w:r>
    </w:p>
    <w:p w:rsidRPr="00846FE8" w:rsidR="00E151F1" w:rsidP="45239F4A" w:rsidRDefault="00E151F1" w14:paraId="61597B62" w14:textId="77777777">
      <w:pPr>
        <w:pStyle w:val="4Bulletedcopyblue"/>
        <w:rPr/>
      </w:pPr>
      <w:r w:rsidR="00E151F1">
        <w:rPr/>
        <w:t>E-cigarettes or vapes</w:t>
      </w:r>
    </w:p>
    <w:p w:rsidRPr="00846FE8" w:rsidR="007F75DE" w:rsidP="45239F4A" w:rsidRDefault="007F75DE" w14:paraId="40DF3DD6" w14:textId="77777777">
      <w:pPr>
        <w:pStyle w:val="4Bulletedcopyblue"/>
        <w:rPr/>
      </w:pPr>
      <w:r w:rsidR="007F75DE">
        <w:rPr/>
        <w:t>Fireworks</w:t>
      </w:r>
    </w:p>
    <w:p w:rsidRPr="00846FE8" w:rsidR="007F75DE" w:rsidP="45239F4A" w:rsidRDefault="007F75DE" w14:paraId="4F540F69" w14:textId="77777777">
      <w:pPr>
        <w:pStyle w:val="4Bulletedcopyblue"/>
        <w:rPr/>
      </w:pPr>
      <w:r w:rsidR="007F75DE">
        <w:rPr/>
        <w:t>Pornographic images</w:t>
      </w:r>
    </w:p>
    <w:p w:rsidRPr="00846FE8" w:rsidR="007F75DE" w:rsidP="3E771557" w:rsidRDefault="007F75DE" w14:paraId="22236C86" w14:textId="30FD6C60">
      <w:pPr>
        <w:pStyle w:val="4Bulletedcopyblue"/>
        <w:rPr/>
      </w:pPr>
      <w:r w:rsidR="007F75DE">
        <w:rPr/>
        <w:t>Any article a staff member reasonably suspects has been, or is likely to be, used to commit an offence, or to cause personal injury to, or damage to the property of, any person (including the pupil)</w:t>
      </w:r>
    </w:p>
    <w:p w:rsidRPr="00846FE8" w:rsidR="3E771557" w:rsidP="3E771557" w:rsidRDefault="3E771557" w14:paraId="28B4A3B0" w14:textId="0472ABC6">
      <w:pPr>
        <w:pStyle w:val="4Bulletedcopyblue"/>
        <w:numPr>
          <w:ilvl w:val="0"/>
          <w:numId w:val="0"/>
        </w:numPr>
        <w:ind w:left="1270"/>
      </w:pPr>
    </w:p>
    <w:p w:rsidRPr="00846FE8" w:rsidR="007F75DE" w:rsidP="007F75DE" w:rsidRDefault="009E39CE" w14:paraId="440702E2" w14:textId="338E2C9B">
      <w:pPr>
        <w:pStyle w:val="Heading1"/>
        <w:rPr>
          <w:color w:val="auto"/>
          <w:sz w:val="20"/>
          <w:szCs w:val="20"/>
        </w:rPr>
      </w:pPr>
      <w:bookmarkStart w:name="_Toc179212224" w:id="5"/>
      <w:r w:rsidRPr="45239F4A" w:rsidR="009E39CE">
        <w:rPr>
          <w:color w:val="auto"/>
          <w:sz w:val="20"/>
          <w:szCs w:val="20"/>
        </w:rPr>
        <w:t>6</w:t>
      </w:r>
      <w:r w:rsidRPr="45239F4A" w:rsidR="007F75DE">
        <w:rPr>
          <w:color w:val="auto"/>
          <w:sz w:val="20"/>
          <w:szCs w:val="20"/>
        </w:rPr>
        <w:t>. Bullying</w:t>
      </w:r>
      <w:bookmarkEnd w:id="5"/>
    </w:p>
    <w:p w:rsidRPr="00846FE8" w:rsidR="007F75DE" w:rsidP="45239F4A" w:rsidRDefault="007F75DE" w14:paraId="5C066666" w14:textId="77777777">
      <w:pPr>
        <w:pStyle w:val="1bodycopy10pt"/>
        <w:rPr>
          <w:rFonts w:cs="Arial"/>
        </w:rPr>
      </w:pPr>
      <w:r w:rsidRPr="45239F4A" w:rsidR="007F75DE">
        <w:rPr>
          <w:rFonts w:cs="Arial"/>
          <w:b w:val="1"/>
          <w:bCs w:val="1"/>
        </w:rPr>
        <w:t>Bullying</w:t>
      </w:r>
      <w:r w:rsidRPr="45239F4A" w:rsidR="007F75DE">
        <w:rPr>
          <w:rFonts w:cs="Arial"/>
        </w:rPr>
        <w:t xml:space="preserve"> is defined as the repetitive, intentional harming of 1 person or group by another person or group, where the relationship involves an imbalance of power.</w:t>
      </w:r>
    </w:p>
    <w:p w:rsidRPr="00846FE8" w:rsidR="007F75DE" w:rsidP="45239F4A" w:rsidRDefault="007F75DE" w14:paraId="7C935023" w14:textId="77777777">
      <w:pPr>
        <w:pStyle w:val="1bodycopy10pt"/>
        <w:rPr>
          <w:rFonts w:eastAsia="Times New Roman" w:cs="Arial"/>
          <w:color w:val="000000"/>
          <w:lang w:eastAsia="en-GB"/>
        </w:rPr>
      </w:pPr>
      <w:r w:rsidRPr="45239F4A" w:rsidR="007F75DE">
        <w:rPr>
          <w:rFonts w:eastAsia="Times New Roman" w:cs="Arial"/>
          <w:color w:val="000000" w:themeColor="text1" w:themeTint="FF" w:themeShade="FF"/>
          <w:lang w:eastAsia="en-GB"/>
        </w:rPr>
        <w:t>Bullying is, therefore:</w:t>
      </w:r>
    </w:p>
    <w:p w:rsidRPr="00846FE8" w:rsidR="007F75DE" w:rsidP="45239F4A" w:rsidRDefault="007F75DE" w14:paraId="3A763CEF" w14:textId="77777777">
      <w:pPr>
        <w:pStyle w:val="4Bulletedcopyblue"/>
        <w:rPr>
          <w:lang w:eastAsia="en-GB"/>
        </w:rPr>
      </w:pPr>
      <w:r w:rsidRPr="45239F4A" w:rsidR="007F75DE">
        <w:rPr>
          <w:lang w:eastAsia="en-GB"/>
        </w:rPr>
        <w:t>Deliberately hurtful</w:t>
      </w:r>
    </w:p>
    <w:p w:rsidRPr="00846FE8" w:rsidR="007F75DE" w:rsidP="45239F4A" w:rsidRDefault="007F75DE" w14:paraId="650C7E27" w14:textId="77777777">
      <w:pPr>
        <w:pStyle w:val="4Bulletedcopyblue"/>
        <w:rPr>
          <w:lang w:eastAsia="en-GB"/>
        </w:rPr>
      </w:pPr>
      <w:r w:rsidRPr="45239F4A" w:rsidR="007F75DE">
        <w:rPr>
          <w:lang w:eastAsia="en-GB"/>
        </w:rPr>
        <w:t>Repeated, often over a period of time</w:t>
      </w:r>
    </w:p>
    <w:p w:rsidRPr="00846FE8" w:rsidR="007F75DE" w:rsidP="45239F4A" w:rsidRDefault="007F75DE" w14:paraId="2B509C80" w14:textId="77777777">
      <w:pPr>
        <w:pStyle w:val="4Bulletedcopyblue"/>
        <w:rPr>
          <w:lang w:eastAsia="en-GB"/>
        </w:rPr>
      </w:pPr>
      <w:r w:rsidRPr="45239F4A" w:rsidR="007F75DE">
        <w:rPr>
          <w:lang w:eastAsia="en-GB"/>
        </w:rPr>
        <w:t>Difficult to defend against</w:t>
      </w:r>
    </w:p>
    <w:p w:rsidRPr="00846FE8" w:rsidR="007F75DE" w:rsidP="45239F4A" w:rsidRDefault="007F75DE" w14:paraId="4E90976B" w14:textId="77777777">
      <w:pPr>
        <w:pStyle w:val="1bodycopy10pt"/>
        <w:rPr>
          <w:rFonts w:cs="Arial"/>
        </w:rPr>
      </w:pPr>
      <w:r w:rsidRPr="45239F4A" w:rsidR="007F75DE">
        <w:rPr>
          <w:rFonts w:cs="Arial"/>
        </w:rPr>
        <w:t>Bullying can include:</w:t>
      </w: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2648"/>
        <w:gridCol w:w="6980"/>
      </w:tblGrid>
      <w:tr w:rsidRPr="00846FE8" w:rsidR="007F75DE" w:rsidTr="45239F4A" w14:paraId="2A88CB08" w14:textId="77777777">
        <w:trPr>
          <w:cantSplit/>
          <w:tblHeader/>
        </w:trPr>
        <w:tc>
          <w:tcPr>
            <w:tcW w:w="2650" w:type="dxa"/>
            <w:tcBorders>
              <w:top w:val="single" w:color="B9B9B9" w:sz="4" w:space="0"/>
              <w:left w:val="single" w:color="B9B9B9" w:sz="4" w:space="0"/>
              <w:bottom w:val="single" w:color="B9B9B9" w:sz="4" w:space="0"/>
              <w:right w:val="single" w:color="B9B9B9" w:sz="4" w:space="0"/>
              <w:tl2br w:val="nil"/>
              <w:tr2bl w:val="nil"/>
            </w:tcBorders>
            <w:shd w:val="clear" w:color="auto" w:fill="D8DFDE"/>
            <w:tcMar/>
          </w:tcPr>
          <w:p w:rsidRPr="00846FE8" w:rsidR="007F75DE" w:rsidP="45239F4A" w:rsidRDefault="007F75DE" w14:paraId="1C0DB133" w14:textId="77777777">
            <w:pPr>
              <w:pStyle w:val="1bodycopy10pt"/>
              <w:spacing w:after="0"/>
              <w:rPr>
                <w:rFonts w:cs="Arial"/>
                <w:caps w:val="1"/>
              </w:rPr>
            </w:pPr>
            <w:r w:rsidRPr="45239F4A" w:rsidR="007F75DE">
              <w:rPr>
                <w:rFonts w:cs="Arial"/>
                <w:caps w:val="1"/>
              </w:rPr>
              <w:t>TYPE OF BULLYING</w:t>
            </w:r>
          </w:p>
        </w:tc>
        <w:tc>
          <w:tcPr>
            <w:tcW w:w="7047" w:type="dxa"/>
            <w:tcBorders>
              <w:top w:val="single" w:color="B9B9B9" w:sz="4" w:space="0"/>
              <w:left w:val="single" w:color="B9B9B9" w:sz="4" w:space="0"/>
              <w:bottom w:val="single" w:color="B9B9B9" w:sz="4" w:space="0"/>
              <w:right w:val="single" w:color="B9B9B9" w:sz="4" w:space="0"/>
              <w:tl2br w:val="nil"/>
              <w:tr2bl w:val="nil"/>
            </w:tcBorders>
            <w:shd w:val="clear" w:color="auto" w:fill="D8DFDE"/>
            <w:tcMar/>
          </w:tcPr>
          <w:p w:rsidRPr="00846FE8" w:rsidR="007F75DE" w:rsidP="45239F4A" w:rsidRDefault="007F75DE" w14:paraId="5453B663" w14:textId="77777777">
            <w:pPr>
              <w:pStyle w:val="1bodycopy10pt"/>
              <w:spacing w:after="0"/>
              <w:rPr>
                <w:rFonts w:cs="Arial"/>
                <w:caps w:val="1"/>
              </w:rPr>
            </w:pPr>
            <w:r w:rsidRPr="45239F4A" w:rsidR="007F75DE">
              <w:rPr>
                <w:rFonts w:cs="Arial"/>
                <w:caps w:val="1"/>
              </w:rPr>
              <w:t>DEFINITION</w:t>
            </w:r>
          </w:p>
        </w:tc>
      </w:tr>
      <w:tr w:rsidRPr="00846FE8" w:rsidR="007F75DE" w:rsidTr="45239F4A" w14:paraId="5A64991F" w14:textId="77777777">
        <w:trPr>
          <w:cantSplit/>
        </w:trPr>
        <w:tc>
          <w:tcPr>
            <w:tcW w:w="2650" w:type="dxa"/>
            <w:tcMar/>
          </w:tcPr>
          <w:p w:rsidRPr="00846FE8" w:rsidR="007F75DE" w:rsidP="45239F4A" w:rsidRDefault="007F75DE" w14:paraId="5CE1CE4B" w14:textId="77777777">
            <w:pPr>
              <w:pStyle w:val="Tablebodycopy"/>
              <w:rPr>
                <w:rFonts w:cs="Arial"/>
              </w:rPr>
            </w:pPr>
            <w:r w:rsidRPr="45239F4A" w:rsidR="007F75DE">
              <w:rPr>
                <w:rFonts w:cs="Arial"/>
              </w:rPr>
              <w:t>Emotional</w:t>
            </w:r>
          </w:p>
        </w:tc>
        <w:tc>
          <w:tcPr>
            <w:tcW w:w="7047" w:type="dxa"/>
            <w:tcMar/>
          </w:tcPr>
          <w:p w:rsidRPr="00846FE8" w:rsidR="007F75DE" w:rsidP="45239F4A" w:rsidRDefault="007F75DE" w14:paraId="5DB3EBA9" w14:textId="77777777">
            <w:pPr>
              <w:pStyle w:val="Tablebodycopy"/>
              <w:rPr>
                <w:rFonts w:cs="Arial"/>
                <w:b w:val="1"/>
                <w:bCs w:val="1"/>
              </w:rPr>
            </w:pPr>
            <w:r w:rsidRPr="45239F4A" w:rsidR="007F75DE">
              <w:rPr>
                <w:rFonts w:cs="Arial"/>
              </w:rPr>
              <w:t>Being unfriendly, excluding, tormenting</w:t>
            </w:r>
          </w:p>
        </w:tc>
      </w:tr>
      <w:tr w:rsidRPr="00846FE8" w:rsidR="007F75DE" w:rsidTr="45239F4A" w14:paraId="446CBBA6" w14:textId="77777777">
        <w:trPr>
          <w:cantSplit/>
        </w:trPr>
        <w:tc>
          <w:tcPr>
            <w:tcW w:w="2650" w:type="dxa"/>
            <w:tcMar/>
          </w:tcPr>
          <w:p w:rsidRPr="00846FE8" w:rsidR="007F75DE" w:rsidP="45239F4A" w:rsidRDefault="007F75DE" w14:paraId="60531539" w14:textId="77777777">
            <w:pPr>
              <w:pStyle w:val="1bodycopy10pt"/>
              <w:rPr>
                <w:rFonts w:cs="Arial"/>
              </w:rPr>
            </w:pPr>
            <w:r w:rsidRPr="45239F4A" w:rsidR="007F75DE">
              <w:rPr>
                <w:rFonts w:cs="Arial"/>
              </w:rPr>
              <w:t>Physical</w:t>
            </w:r>
          </w:p>
        </w:tc>
        <w:tc>
          <w:tcPr>
            <w:tcW w:w="7047" w:type="dxa"/>
            <w:tcMar/>
          </w:tcPr>
          <w:p w:rsidRPr="00846FE8" w:rsidR="007F75DE" w:rsidP="45239F4A" w:rsidRDefault="007F75DE" w14:paraId="6E62192D" w14:textId="77777777">
            <w:pPr>
              <w:pStyle w:val="Tablebodycopy"/>
              <w:rPr>
                <w:rFonts w:cs="Arial"/>
              </w:rPr>
            </w:pPr>
            <w:r w:rsidRPr="45239F4A" w:rsidR="007F75DE">
              <w:rPr>
                <w:rFonts w:cs="Arial"/>
                <w:color w:val="000000" w:themeColor="text1" w:themeTint="FF" w:themeShade="FF"/>
              </w:rPr>
              <w:t>Hitting, kicking, pushing, taking another’s belongings, any use of violence</w:t>
            </w:r>
          </w:p>
        </w:tc>
      </w:tr>
      <w:tr w:rsidRPr="00846FE8" w:rsidR="007F75DE" w:rsidTr="45239F4A" w14:paraId="30CE1942" w14:textId="77777777">
        <w:trPr>
          <w:cantSplit/>
        </w:trPr>
        <w:tc>
          <w:tcPr>
            <w:tcW w:w="2650" w:type="dxa"/>
            <w:tcMar/>
          </w:tcPr>
          <w:p w:rsidRPr="00846FE8" w:rsidR="007F75DE" w:rsidP="45239F4A" w:rsidRDefault="007F75DE" w14:paraId="1A67A327" w14:textId="77777777">
            <w:pPr>
              <w:pStyle w:val="1bodycopy10pt"/>
              <w:rPr>
                <w:rFonts w:cs="Arial"/>
              </w:rPr>
            </w:pPr>
            <w:r w:rsidRPr="45239F4A" w:rsidR="007F75DE">
              <w:rPr>
                <w:rFonts w:cs="Arial"/>
              </w:rPr>
              <w:t>Prejudice-based and discriminatory, including:</w:t>
            </w:r>
          </w:p>
          <w:p w:rsidRPr="00846FE8" w:rsidR="007F75DE" w:rsidP="45239F4A" w:rsidRDefault="007F75DE" w14:paraId="14EACC76" w14:textId="77777777">
            <w:pPr>
              <w:pStyle w:val="Tablecopybulleted"/>
              <w:rPr>
                <w:rFonts w:cs="Arial"/>
              </w:rPr>
            </w:pPr>
            <w:r w:rsidRPr="45239F4A" w:rsidR="007F75DE">
              <w:rPr>
                <w:rFonts w:cs="Arial"/>
              </w:rPr>
              <w:t>Racial</w:t>
            </w:r>
          </w:p>
          <w:p w:rsidRPr="00846FE8" w:rsidR="007F75DE" w:rsidP="45239F4A" w:rsidRDefault="007F75DE" w14:paraId="0EB294AD" w14:textId="77777777">
            <w:pPr>
              <w:pStyle w:val="Tablecopybulleted"/>
              <w:rPr>
                <w:rFonts w:cs="Arial"/>
              </w:rPr>
            </w:pPr>
            <w:r w:rsidRPr="45239F4A" w:rsidR="007F75DE">
              <w:rPr>
                <w:rFonts w:cs="Arial"/>
              </w:rPr>
              <w:t>Faith-based</w:t>
            </w:r>
          </w:p>
          <w:p w:rsidRPr="00846FE8" w:rsidR="007F75DE" w:rsidP="45239F4A" w:rsidRDefault="007F75DE" w14:paraId="73FE6119" w14:textId="77777777">
            <w:pPr>
              <w:pStyle w:val="Tablecopybulleted"/>
              <w:rPr>
                <w:rFonts w:cs="Arial"/>
              </w:rPr>
            </w:pPr>
            <w:r w:rsidRPr="45239F4A" w:rsidR="007F75DE">
              <w:rPr>
                <w:rFonts w:cs="Arial"/>
              </w:rPr>
              <w:t>Gendered (sexist)</w:t>
            </w:r>
          </w:p>
          <w:p w:rsidRPr="00846FE8" w:rsidR="007F75DE" w:rsidP="45239F4A" w:rsidRDefault="007F75DE" w14:paraId="00DFFB64" w14:textId="77777777">
            <w:pPr>
              <w:pStyle w:val="Tablecopybulleted"/>
              <w:rPr>
                <w:rFonts w:cs="Arial"/>
              </w:rPr>
            </w:pPr>
            <w:r w:rsidRPr="45239F4A" w:rsidR="007F75DE">
              <w:rPr>
                <w:rFonts w:cs="Arial"/>
              </w:rPr>
              <w:t>Homophobic/biphobic</w:t>
            </w:r>
          </w:p>
          <w:p w:rsidRPr="00846FE8" w:rsidR="007F75DE" w:rsidP="45239F4A" w:rsidRDefault="007F75DE" w14:paraId="2BBBCFD2" w14:textId="77777777">
            <w:pPr>
              <w:pStyle w:val="Tablecopybulleted"/>
              <w:rPr>
                <w:rFonts w:cs="Arial"/>
              </w:rPr>
            </w:pPr>
            <w:r w:rsidRPr="45239F4A" w:rsidR="007F75DE">
              <w:rPr>
                <w:rFonts w:cs="Arial"/>
              </w:rPr>
              <w:t>Transphobic</w:t>
            </w:r>
          </w:p>
          <w:p w:rsidRPr="00846FE8" w:rsidR="007F75DE" w:rsidP="45239F4A" w:rsidRDefault="007F75DE" w14:paraId="5F20705F" w14:textId="77777777">
            <w:pPr>
              <w:pStyle w:val="Tablecopybulleted"/>
              <w:rPr>
                <w:rFonts w:cs="Arial"/>
              </w:rPr>
            </w:pPr>
            <w:r w:rsidRPr="45239F4A" w:rsidR="007F75DE">
              <w:rPr>
                <w:rFonts w:cs="Arial"/>
              </w:rPr>
              <w:t>Disability-based</w:t>
            </w:r>
          </w:p>
        </w:tc>
        <w:tc>
          <w:tcPr>
            <w:tcW w:w="7047" w:type="dxa"/>
            <w:tcMar/>
          </w:tcPr>
          <w:p w:rsidRPr="00846FE8" w:rsidR="007F75DE" w:rsidP="45239F4A" w:rsidRDefault="007F75DE" w14:paraId="7A83E3FB" w14:textId="77777777">
            <w:pPr>
              <w:pStyle w:val="Tablebodycopy"/>
              <w:rPr>
                <w:rFonts w:cs="Arial"/>
              </w:rPr>
            </w:pPr>
            <w:r w:rsidRPr="45239F4A" w:rsidR="007F75DE">
              <w:rPr>
                <w:rFonts w:cs="Arial"/>
              </w:rPr>
              <w:t>Taunts, gestures, graffiti or physical abuse focused on a particular characteristic (e.g. gender, race, sexuality)</w:t>
            </w:r>
          </w:p>
        </w:tc>
      </w:tr>
      <w:tr w:rsidRPr="00846FE8" w:rsidR="007F75DE" w:rsidTr="45239F4A" w14:paraId="121A56DE" w14:textId="77777777">
        <w:trPr>
          <w:cantSplit/>
        </w:trPr>
        <w:tc>
          <w:tcPr>
            <w:tcW w:w="2650" w:type="dxa"/>
            <w:tcMar/>
          </w:tcPr>
          <w:p w:rsidRPr="00846FE8" w:rsidR="007F75DE" w:rsidP="45239F4A" w:rsidRDefault="007F75DE" w14:paraId="6DABC33A" w14:textId="77777777">
            <w:pPr>
              <w:pStyle w:val="1bodycopy10pt"/>
              <w:rPr>
                <w:rFonts w:cs="Arial"/>
              </w:rPr>
            </w:pPr>
            <w:r w:rsidRPr="45239F4A" w:rsidR="007F75DE">
              <w:rPr>
                <w:rFonts w:cs="Arial"/>
              </w:rPr>
              <w:t>Sexual</w:t>
            </w:r>
          </w:p>
        </w:tc>
        <w:tc>
          <w:tcPr>
            <w:tcW w:w="7047" w:type="dxa"/>
            <w:tcMar/>
          </w:tcPr>
          <w:p w:rsidRPr="00846FE8" w:rsidR="007F75DE" w:rsidP="45239F4A" w:rsidRDefault="007F75DE" w14:paraId="716D887F" w14:textId="77777777">
            <w:pPr>
              <w:pStyle w:val="Tablebodycopy"/>
              <w:rPr>
                <w:rFonts w:cs="Arial"/>
              </w:rPr>
            </w:pPr>
            <w:r w:rsidRPr="45239F4A" w:rsidR="007F75DE">
              <w:rPr>
                <w:rFonts w:cs="Arial"/>
              </w:rPr>
              <w:t>Explicit sexual remarks, display of sexual material, sexual gestures, unwanted physical attention, comments about sexual reputation or performance, or inappropriate touching</w:t>
            </w:r>
          </w:p>
        </w:tc>
      </w:tr>
      <w:tr w:rsidRPr="00846FE8" w:rsidR="007F75DE" w:rsidTr="45239F4A" w14:paraId="11164A41" w14:textId="77777777">
        <w:trPr>
          <w:cantSplit/>
        </w:trPr>
        <w:tc>
          <w:tcPr>
            <w:tcW w:w="2650" w:type="dxa"/>
            <w:tcMar/>
          </w:tcPr>
          <w:p w:rsidRPr="00846FE8" w:rsidR="007F75DE" w:rsidP="45239F4A" w:rsidRDefault="007F75DE" w14:paraId="17833753" w14:textId="77777777">
            <w:pPr>
              <w:pStyle w:val="1bodycopy10pt"/>
              <w:rPr>
                <w:rFonts w:cs="Arial"/>
              </w:rPr>
            </w:pPr>
            <w:r w:rsidRPr="45239F4A" w:rsidR="007F75DE">
              <w:rPr>
                <w:rFonts w:cs="Arial"/>
              </w:rPr>
              <w:t>Direct or indirect verbal</w:t>
            </w:r>
          </w:p>
        </w:tc>
        <w:tc>
          <w:tcPr>
            <w:tcW w:w="7047" w:type="dxa"/>
            <w:tcMar/>
          </w:tcPr>
          <w:p w:rsidRPr="00846FE8" w:rsidR="007F75DE" w:rsidP="45239F4A" w:rsidRDefault="007F75DE" w14:paraId="1FEE393B" w14:textId="77777777">
            <w:pPr>
              <w:pStyle w:val="Tablebodycopy"/>
              <w:rPr>
                <w:rFonts w:cs="Arial"/>
              </w:rPr>
            </w:pPr>
            <w:r w:rsidRPr="45239F4A" w:rsidR="007F75DE">
              <w:rPr>
                <w:rFonts w:cs="Arial"/>
              </w:rPr>
              <w:t>Name-calling, sarcasm, spreading rumours, teasing</w:t>
            </w:r>
          </w:p>
        </w:tc>
      </w:tr>
      <w:tr w:rsidRPr="00846FE8" w:rsidR="00E151F1" w:rsidTr="45239F4A" w14:paraId="6DB8BF21" w14:textId="77777777">
        <w:trPr>
          <w:cantSplit/>
        </w:trPr>
        <w:tc>
          <w:tcPr>
            <w:tcW w:w="2650" w:type="dxa"/>
            <w:tcMar/>
          </w:tcPr>
          <w:p w:rsidRPr="00846FE8" w:rsidR="00E151F1" w:rsidP="45239F4A" w:rsidRDefault="00E151F1" w14:paraId="1F2B4D79" w14:textId="77777777">
            <w:pPr>
              <w:pStyle w:val="1bodycopy10pt"/>
              <w:rPr>
                <w:rFonts w:cs="Arial"/>
              </w:rPr>
            </w:pPr>
            <w:r w:rsidRPr="45239F4A" w:rsidR="00E151F1">
              <w:rPr>
                <w:rFonts w:cs="Arial"/>
              </w:rPr>
              <w:t>Cyber-bullying</w:t>
            </w:r>
          </w:p>
        </w:tc>
        <w:tc>
          <w:tcPr>
            <w:tcW w:w="7047" w:type="dxa"/>
            <w:tcMar/>
          </w:tcPr>
          <w:p w:rsidRPr="00846FE8" w:rsidR="00E151F1" w:rsidP="45239F4A" w:rsidRDefault="00E151F1" w14:paraId="5B47D4BA" w14:textId="77777777">
            <w:pPr>
              <w:pStyle w:val="Tablebodycopy"/>
              <w:rPr>
                <w:rFonts w:cs="Arial"/>
              </w:rPr>
            </w:pPr>
            <w:r w:rsidRPr="45239F4A" w:rsidR="00E151F1">
              <w:rPr>
                <w:rFonts w:cs="Arial"/>
                <w:color w:val="000000"/>
                <w:shd w:val="clear" w:color="auto" w:fill="FFFFFF"/>
              </w:rPr>
              <w:t>Bullying that takes place online, such as through s</w:t>
            </w:r>
            <w:r w:rsidRPr="45239F4A" w:rsidR="00E151F1">
              <w:rPr>
                <w:rFonts w:cs="Arial"/>
                <w:shd w:val="clear" w:color="auto" w:fill="FFFFFF"/>
              </w:rPr>
              <w:t>ocial networking sites</w:t>
            </w:r>
            <w:r w:rsidRPr="45239F4A" w:rsidR="00E151F1">
              <w:rPr>
                <w:rFonts w:cs="Arial"/>
                <w:color w:val="000000"/>
                <w:shd w:val="clear" w:color="auto" w:fill="FFFFFF"/>
              </w:rPr>
              <w:t>, messaging apps, gaming sites, devices or via images, audio, video, or written content generated by artificial intelligence (AI)</w:t>
            </w:r>
          </w:p>
        </w:tc>
      </w:tr>
    </w:tbl>
    <w:p w:rsidRPr="00846FE8" w:rsidR="000351A5" w:rsidP="45239F4A" w:rsidRDefault="000351A5" w14:paraId="6780979A" w14:textId="77777777">
      <w:pPr>
        <w:pStyle w:val="1bodycopy10pt"/>
        <w:rPr>
          <w:rFonts w:cs="Arial"/>
        </w:rPr>
      </w:pPr>
    </w:p>
    <w:p w:rsidRPr="00846FE8" w:rsidR="007F75DE" w:rsidP="45239F4A" w:rsidRDefault="004A2724" w14:paraId="638953D7" w14:textId="786E5E1E">
      <w:pPr>
        <w:pStyle w:val="1bodycopy10pt"/>
        <w:rPr>
          <w:rFonts w:cs="Arial"/>
        </w:rPr>
      </w:pPr>
      <w:r w:rsidRPr="45239F4A" w:rsidR="004A2724">
        <w:rPr>
          <w:rFonts w:cs="Arial"/>
        </w:rPr>
        <w:t>Where an allegation of abuse is made by a pupil against other pupil</w:t>
      </w:r>
      <w:r w:rsidRPr="45239F4A" w:rsidR="00C866B8">
        <w:rPr>
          <w:rFonts w:cs="Arial"/>
        </w:rPr>
        <w:t>/</w:t>
      </w:r>
      <w:r w:rsidRPr="45239F4A" w:rsidR="004A2724">
        <w:rPr>
          <w:rFonts w:cs="Arial"/>
        </w:rPr>
        <w:t xml:space="preserve">s, the school follows the procedures set out in the </w:t>
      </w:r>
      <w:r w:rsidRPr="45239F4A" w:rsidR="000351A5">
        <w:rPr>
          <w:rFonts w:cs="Arial"/>
        </w:rPr>
        <w:t>Trust</w:t>
      </w:r>
      <w:r w:rsidRPr="45239F4A" w:rsidR="004A2724">
        <w:rPr>
          <w:rFonts w:cs="Arial"/>
        </w:rPr>
        <w:t>’s</w:t>
      </w:r>
      <w:r w:rsidRPr="45239F4A" w:rsidR="000351A5">
        <w:rPr>
          <w:rFonts w:cs="Arial"/>
        </w:rPr>
        <w:t xml:space="preserve"> Child Protection &amp; Safeguarding Policy</w:t>
      </w:r>
      <w:r w:rsidRPr="45239F4A" w:rsidR="00E2561F">
        <w:rPr>
          <w:rFonts w:cs="Arial"/>
        </w:rPr>
        <w:t>.</w:t>
      </w:r>
      <w:r w:rsidRPr="45239F4A" w:rsidR="000351A5">
        <w:rPr>
          <w:rFonts w:cs="Arial"/>
        </w:rPr>
        <w:t xml:space="preserve"> </w:t>
      </w:r>
    </w:p>
    <w:p w:rsidRPr="00846FE8" w:rsidR="007F75DE" w:rsidP="45239F4A" w:rsidRDefault="007F75DE" w14:paraId="242C0B30" w14:textId="71801037">
      <w:pPr>
        <w:pStyle w:val="1bodycopy10pt"/>
        <w:rPr>
          <w:rFonts w:cs="Arial"/>
        </w:rPr>
      </w:pPr>
      <w:bookmarkStart w:name="_Hlk79566209" w:id="6"/>
      <w:r w:rsidRPr="45239F4A" w:rsidR="007F75DE">
        <w:rPr>
          <w:rFonts w:cs="Arial"/>
        </w:rPr>
        <w:t xml:space="preserve">Details of our </w:t>
      </w:r>
      <w:r w:rsidRPr="45239F4A" w:rsidR="00B7381A">
        <w:rPr>
          <w:rFonts w:cs="Arial"/>
        </w:rPr>
        <w:t>school</w:t>
      </w:r>
      <w:r w:rsidRPr="45239F4A" w:rsidR="007F75DE">
        <w:rPr>
          <w:rFonts w:cs="Arial"/>
        </w:rPr>
        <w:t xml:space="preserve">’s approach to preventing and addressing bullying are set out in our anti-bullying strategy </w:t>
      </w:r>
      <w:hyperlink r:id="Rfa0cf2441fde4e06">
        <w:r w:rsidRPr="45239F4A" w:rsidR="58AD4DB0">
          <w:rPr>
            <w:rStyle w:val="Hyperlink"/>
            <w:rFonts w:cs="Arial"/>
          </w:rPr>
          <w:t>here</w:t>
        </w:r>
        <w:r w:rsidRPr="45239F4A" w:rsidR="5FD16A51">
          <w:rPr>
            <w:rStyle w:val="Hyperlink"/>
            <w:rFonts w:cs="Arial"/>
          </w:rPr>
          <w:t>.</w:t>
        </w:r>
      </w:hyperlink>
      <w:bookmarkEnd w:id="6"/>
    </w:p>
    <w:p w:rsidRPr="00846FE8" w:rsidR="007F75DE" w:rsidP="45239F4A" w:rsidRDefault="007F75DE" w14:paraId="34D4E2B9" w14:textId="77777777">
      <w:pPr>
        <w:pStyle w:val="4Bulletedcopyblue"/>
        <w:numPr>
          <w:ilvl w:val="0"/>
          <w:numId w:val="0"/>
        </w:numPr>
        <w:ind w:left="340"/>
      </w:pPr>
    </w:p>
    <w:p w:rsidRPr="00846FE8" w:rsidR="007F75DE" w:rsidP="007F75DE" w:rsidRDefault="00C84A31" w14:paraId="660A991D" w14:textId="1B096AD2">
      <w:pPr>
        <w:pStyle w:val="Heading1"/>
        <w:rPr>
          <w:color w:val="auto"/>
          <w:sz w:val="20"/>
          <w:szCs w:val="20"/>
        </w:rPr>
      </w:pPr>
      <w:bookmarkStart w:name="_Toc179212225" w:id="7"/>
      <w:r w:rsidRPr="45239F4A" w:rsidR="00C84A31">
        <w:rPr>
          <w:color w:val="auto"/>
          <w:sz w:val="20"/>
          <w:szCs w:val="20"/>
        </w:rPr>
        <w:t>6</w:t>
      </w:r>
      <w:r w:rsidRPr="45239F4A" w:rsidR="007F75DE">
        <w:rPr>
          <w:color w:val="auto"/>
          <w:sz w:val="20"/>
          <w:szCs w:val="20"/>
        </w:rPr>
        <w:t>. Roles and responsibilities</w:t>
      </w:r>
      <w:bookmarkEnd w:id="7"/>
    </w:p>
    <w:p w:rsidRPr="00846FE8" w:rsidR="007F75DE" w:rsidP="007F75DE" w:rsidRDefault="00C84A31" w14:paraId="1F0BA158" w14:textId="50123DC6">
      <w:pPr>
        <w:pStyle w:val="Subhead2"/>
        <w:rPr>
          <w:rFonts w:cs="Arial"/>
          <w:color w:val="auto"/>
          <w:sz w:val="20"/>
          <w:szCs w:val="20"/>
        </w:rPr>
      </w:pPr>
      <w:r w:rsidRPr="45239F4A" w:rsidR="00C84A31">
        <w:rPr>
          <w:rFonts w:cs="Arial"/>
          <w:color w:val="auto"/>
          <w:sz w:val="20"/>
          <w:szCs w:val="20"/>
        </w:rPr>
        <w:t>6</w:t>
      </w:r>
      <w:r w:rsidRPr="45239F4A" w:rsidR="007F75DE">
        <w:rPr>
          <w:rFonts w:cs="Arial"/>
          <w:color w:val="auto"/>
          <w:sz w:val="20"/>
          <w:szCs w:val="20"/>
        </w:rPr>
        <w:t>.</w:t>
      </w:r>
      <w:r w:rsidRPr="45239F4A" w:rsidR="00222615">
        <w:rPr>
          <w:rFonts w:cs="Arial"/>
          <w:color w:val="auto"/>
          <w:sz w:val="20"/>
          <w:szCs w:val="20"/>
        </w:rPr>
        <w:t>1</w:t>
      </w:r>
      <w:r w:rsidRPr="45239F4A" w:rsidR="007F75DE">
        <w:rPr>
          <w:rFonts w:cs="Arial"/>
          <w:color w:val="auto"/>
          <w:sz w:val="20"/>
          <w:szCs w:val="20"/>
        </w:rPr>
        <w:t xml:space="preserve"> The local govern</w:t>
      </w:r>
      <w:r w:rsidRPr="45239F4A" w:rsidR="00712316">
        <w:rPr>
          <w:rFonts w:cs="Arial"/>
          <w:color w:val="auto"/>
          <w:sz w:val="20"/>
          <w:szCs w:val="20"/>
        </w:rPr>
        <w:t>ance committee</w:t>
      </w:r>
    </w:p>
    <w:p w:rsidRPr="00846FE8" w:rsidR="00712316" w:rsidP="45239F4A" w:rsidRDefault="007F75DE" w14:paraId="39B79C9E" w14:textId="77777777">
      <w:pPr>
        <w:pStyle w:val="1bodycopy10pt"/>
        <w:rPr>
          <w:rFonts w:cs="Arial"/>
        </w:rPr>
      </w:pPr>
      <w:r w:rsidRPr="45239F4A" w:rsidR="007F75DE">
        <w:rPr>
          <w:rFonts w:cs="Arial"/>
        </w:rPr>
        <w:t>The local governing body of each school is responsible for</w:t>
      </w:r>
      <w:r w:rsidRPr="45239F4A" w:rsidR="00712316">
        <w:rPr>
          <w:rFonts w:cs="Arial"/>
        </w:rPr>
        <w:t>:</w:t>
      </w:r>
    </w:p>
    <w:p w:rsidRPr="00846FE8" w:rsidR="00712316" w:rsidP="45239F4A" w:rsidRDefault="00222615" w14:paraId="0ED54D54" w14:textId="77777777">
      <w:pPr>
        <w:pStyle w:val="1bodycopy10pt"/>
        <w:numPr>
          <w:ilvl w:val="0"/>
          <w:numId w:val="41"/>
        </w:numPr>
        <w:rPr>
          <w:rFonts w:cs="Arial"/>
        </w:rPr>
      </w:pPr>
      <w:r w:rsidRPr="45239F4A" w:rsidR="00222615">
        <w:rPr>
          <w:rFonts w:cs="Arial"/>
        </w:rPr>
        <w:t xml:space="preserve">monitoring the effectiveness of the school’s behaviour policy and </w:t>
      </w:r>
    </w:p>
    <w:p w:rsidRPr="00846FE8" w:rsidR="007F75DE" w:rsidP="45239F4A" w:rsidRDefault="00222615" w14:paraId="1C397414" w14:textId="34F59F67">
      <w:pPr>
        <w:pStyle w:val="1bodycopy10pt"/>
        <w:numPr>
          <w:ilvl w:val="0"/>
          <w:numId w:val="41"/>
        </w:numPr>
        <w:rPr>
          <w:rFonts w:cs="Arial"/>
        </w:rPr>
      </w:pPr>
      <w:r w:rsidRPr="45239F4A" w:rsidR="00222615">
        <w:rPr>
          <w:rFonts w:cs="Arial"/>
        </w:rPr>
        <w:t>hol</w:t>
      </w:r>
      <w:r w:rsidRPr="45239F4A" w:rsidR="00F35574">
        <w:rPr>
          <w:rFonts w:cs="Arial"/>
        </w:rPr>
        <w:t>d</w:t>
      </w:r>
      <w:r w:rsidRPr="45239F4A" w:rsidR="00712316">
        <w:rPr>
          <w:rFonts w:cs="Arial"/>
        </w:rPr>
        <w:t>ing</w:t>
      </w:r>
      <w:r w:rsidRPr="45239F4A" w:rsidR="00222615">
        <w:rPr>
          <w:rFonts w:cs="Arial"/>
        </w:rPr>
        <w:t xml:space="preserve"> the Headteacher to account for its consistent implementation.</w:t>
      </w:r>
    </w:p>
    <w:p w:rsidRPr="00846FE8" w:rsidR="007F75DE" w:rsidP="007F75DE" w:rsidRDefault="00C84A31" w14:paraId="6326E533" w14:textId="23C39593">
      <w:pPr>
        <w:pStyle w:val="Subhead2"/>
        <w:rPr>
          <w:rFonts w:cs="Arial"/>
          <w:color w:val="auto"/>
          <w:sz w:val="20"/>
          <w:szCs w:val="20"/>
        </w:rPr>
      </w:pPr>
      <w:r w:rsidRPr="45239F4A" w:rsidR="00C84A31">
        <w:rPr>
          <w:rFonts w:cs="Arial"/>
          <w:color w:val="auto"/>
          <w:sz w:val="20"/>
          <w:szCs w:val="20"/>
        </w:rPr>
        <w:t>6</w:t>
      </w:r>
      <w:r w:rsidRPr="45239F4A" w:rsidR="007F75DE">
        <w:rPr>
          <w:rFonts w:cs="Arial"/>
          <w:color w:val="auto"/>
          <w:sz w:val="20"/>
          <w:szCs w:val="20"/>
        </w:rPr>
        <w:t>.</w:t>
      </w:r>
      <w:r w:rsidRPr="45239F4A" w:rsidR="00222615">
        <w:rPr>
          <w:rFonts w:cs="Arial"/>
          <w:color w:val="auto"/>
          <w:sz w:val="20"/>
          <w:szCs w:val="20"/>
        </w:rPr>
        <w:t>2</w:t>
      </w:r>
      <w:r w:rsidRPr="45239F4A" w:rsidR="007F75DE">
        <w:rPr>
          <w:rFonts w:cs="Arial"/>
          <w:color w:val="auto"/>
          <w:sz w:val="20"/>
          <w:szCs w:val="20"/>
        </w:rPr>
        <w:t xml:space="preserve"> The</w:t>
      </w:r>
      <w:r w:rsidRPr="45239F4A" w:rsidR="00222615">
        <w:rPr>
          <w:rFonts w:cs="Arial"/>
          <w:color w:val="auto"/>
          <w:sz w:val="20"/>
          <w:szCs w:val="20"/>
        </w:rPr>
        <w:t xml:space="preserve"> Headteacher</w:t>
      </w:r>
    </w:p>
    <w:p w:rsidRPr="00846FE8" w:rsidR="00732B79" w:rsidP="45239F4A" w:rsidRDefault="00732B79" w14:paraId="6633CFBC" w14:textId="70580DA4">
      <w:pPr>
        <w:pStyle w:val="1bodycopy"/>
        <w:rPr>
          <w:rFonts w:cs="Arial"/>
          <w:shd w:val="clear" w:color="auto" w:fill="FFFF00"/>
          <w:lang w:eastAsia="en-GB"/>
        </w:rPr>
      </w:pPr>
      <w:r w:rsidRPr="45239F4A" w:rsidR="00732B79">
        <w:rPr>
          <w:rFonts w:cs="Arial"/>
          <w:lang w:eastAsia="en-GB"/>
        </w:rPr>
        <w:t>Th</w:t>
      </w:r>
      <w:r w:rsidRPr="45239F4A" w:rsidR="00222615">
        <w:rPr>
          <w:rFonts w:cs="Arial"/>
          <w:lang w:eastAsia="en-GB"/>
        </w:rPr>
        <w:t>e Headteacher</w:t>
      </w:r>
      <w:r w:rsidRPr="45239F4A" w:rsidR="00732B79">
        <w:rPr>
          <w:rFonts w:cs="Arial"/>
          <w:lang w:eastAsia="en-GB"/>
        </w:rPr>
        <w:t xml:space="preserve"> is responsible for:</w:t>
      </w:r>
    </w:p>
    <w:p w:rsidRPr="00846FE8" w:rsidR="00222615" w:rsidP="45239F4A" w:rsidRDefault="00222615" w14:paraId="5CA023C3" w14:textId="70145D0D">
      <w:pPr>
        <w:pStyle w:val="4Bulletedcopyblue"/>
        <w:rPr>
          <w:lang w:eastAsia="en-GB"/>
        </w:rPr>
      </w:pPr>
      <w:r w:rsidRPr="45239F4A" w:rsidR="00222615">
        <w:rPr>
          <w:lang w:eastAsia="en-GB"/>
        </w:rPr>
        <w:t>Developing, r</w:t>
      </w:r>
      <w:r w:rsidRPr="45239F4A" w:rsidR="00732B79">
        <w:rPr>
          <w:lang w:eastAsia="en-GB"/>
        </w:rPr>
        <w:t>eviewing and approving this behaviour policy</w:t>
      </w:r>
      <w:r w:rsidRPr="45239F4A" w:rsidR="00222615">
        <w:rPr>
          <w:lang w:eastAsia="en-GB"/>
        </w:rPr>
        <w:t xml:space="preserve"> and ensuring that it:</w:t>
      </w:r>
    </w:p>
    <w:p w:rsidRPr="00846FE8" w:rsidR="008370CC" w:rsidP="45239F4A" w:rsidRDefault="008370CC" w14:paraId="49F1F9DA" w14:textId="77777777">
      <w:pPr>
        <w:pStyle w:val="4Bulletedcopyblue"/>
        <w:rPr/>
      </w:pPr>
      <w:r w:rsidR="008370CC">
        <w:rPr/>
        <w:t>Provides a consistent approach to behaviour management</w:t>
      </w:r>
    </w:p>
    <w:p w:rsidRPr="00846FE8" w:rsidR="008370CC" w:rsidP="45239F4A" w:rsidRDefault="008370CC" w14:paraId="630AF5D6" w14:textId="77777777">
      <w:pPr>
        <w:pStyle w:val="4Bulletedcopyblue"/>
        <w:rPr/>
      </w:pPr>
      <w:r w:rsidR="008370CC">
        <w:rPr/>
        <w:t>Defines what the school considers to be unacceptable behaviour, including bullying in the school as well as online</w:t>
      </w:r>
    </w:p>
    <w:p w:rsidRPr="00846FE8" w:rsidR="008370CC" w:rsidP="45239F4A" w:rsidRDefault="008370CC" w14:paraId="3686042F" w14:textId="77777777">
      <w:pPr>
        <w:pStyle w:val="4Bulletedcopyblue"/>
        <w:rPr/>
      </w:pPr>
      <w:r w:rsidR="008370CC">
        <w:rPr/>
        <w:t>Outlines how pupils are expected to behave in general, as well as promoting their good behaviour for learning</w:t>
      </w:r>
    </w:p>
    <w:p w:rsidRPr="00846FE8" w:rsidR="008370CC" w:rsidP="45239F4A" w:rsidRDefault="008370CC" w14:paraId="4E5B5910" w14:textId="77777777">
      <w:pPr>
        <w:pStyle w:val="4Bulletedcopyblue"/>
        <w:rPr/>
      </w:pPr>
      <w:r w:rsidR="008370CC">
        <w:rPr/>
        <w:t>Summarises the roles and responsibilities of different people in the school community with regards to behaviour management</w:t>
      </w:r>
    </w:p>
    <w:p w:rsidRPr="00846FE8" w:rsidR="008370CC" w:rsidP="45239F4A" w:rsidRDefault="008370CC" w14:paraId="113C1B5A" w14:textId="70C04C07">
      <w:pPr>
        <w:pStyle w:val="4Bulletedcopyblue"/>
        <w:rPr>
          <w:lang w:eastAsia="en-GB"/>
        </w:rPr>
      </w:pPr>
      <w:r w:rsidR="008370CC">
        <w:rPr/>
        <w:t>Outlines the school’s system of rewards and sanctions</w:t>
      </w:r>
    </w:p>
    <w:p w:rsidRPr="00846FE8" w:rsidR="00732B79" w:rsidP="45239F4A" w:rsidRDefault="00732B79" w14:paraId="00D65473" w14:textId="77777777">
      <w:pPr>
        <w:pStyle w:val="4Bulletedcopyblue"/>
        <w:rPr>
          <w:lang w:eastAsia="en-GB"/>
        </w:rPr>
      </w:pPr>
      <w:r w:rsidRPr="45239F4A" w:rsidR="00732B79">
        <w:rPr>
          <w:lang w:eastAsia="en-GB"/>
        </w:rPr>
        <w:t>Ensuring that the school environment encourages positive behaviour </w:t>
      </w:r>
    </w:p>
    <w:p w:rsidRPr="00846FE8" w:rsidR="00732B79" w:rsidP="45239F4A" w:rsidRDefault="00732B79" w14:paraId="3972701B" w14:textId="77777777">
      <w:pPr>
        <w:pStyle w:val="4Bulletedcopyblue"/>
        <w:rPr>
          <w:lang w:eastAsia="en-GB"/>
        </w:rPr>
      </w:pPr>
      <w:r w:rsidRPr="45239F4A" w:rsidR="00732B79">
        <w:rPr>
          <w:lang w:eastAsia="en-GB"/>
        </w:rPr>
        <w:t>Ensuring that staff deal effectively with poor behaviour</w:t>
      </w:r>
    </w:p>
    <w:p w:rsidRPr="00846FE8" w:rsidR="00732B79" w:rsidP="45239F4A" w:rsidRDefault="00732B79" w14:paraId="76439BB7" w14:textId="77777777">
      <w:pPr>
        <w:pStyle w:val="4Bulletedcopyblue"/>
        <w:rPr>
          <w:lang w:eastAsia="en-GB"/>
        </w:rPr>
      </w:pPr>
      <w:r w:rsidRPr="45239F4A" w:rsidR="00732B79">
        <w:rPr>
          <w:lang w:eastAsia="en-GB"/>
        </w:rPr>
        <w:t>Monitoring how staff implement this policy to ensure rewards and sanctions are applied consistently to all groups of pupils</w:t>
      </w:r>
    </w:p>
    <w:p w:rsidRPr="00846FE8" w:rsidR="00732B79" w:rsidP="45239F4A" w:rsidRDefault="00732B79" w14:paraId="1AB9B3F8" w14:textId="77777777">
      <w:pPr>
        <w:pStyle w:val="4Bulletedcopyblue"/>
        <w:rPr>
          <w:lang w:eastAsia="en-GB"/>
        </w:rPr>
      </w:pPr>
      <w:r w:rsidRPr="45239F4A" w:rsidR="00732B79">
        <w:rPr>
          <w:lang w:eastAsia="en-GB"/>
        </w:rPr>
        <w:t>Ensuring that all staff understand the behavioural expectations and the importance of maintaining them</w:t>
      </w:r>
    </w:p>
    <w:p w:rsidRPr="00846FE8" w:rsidR="00732B79" w:rsidP="45239F4A" w:rsidRDefault="00732B79" w14:paraId="6139E791" w14:textId="77777777">
      <w:pPr>
        <w:pStyle w:val="4Bulletedcopyblue"/>
        <w:rPr>
          <w:lang w:eastAsia="en-GB"/>
        </w:rPr>
      </w:pPr>
      <w:r w:rsidRPr="45239F4A" w:rsidR="00732B79">
        <w:rPr>
          <w:lang w:eastAsia="en-GB"/>
        </w:rPr>
        <w:t>Providing new staff with a clear induction into the school’s behavioural culture to ensure they understand its rules and routines</w:t>
      </w:r>
      <w:r w:rsidRPr="45239F4A" w:rsidR="00621BC3">
        <w:rPr>
          <w:lang w:eastAsia="en-GB"/>
        </w:rPr>
        <w:t>,</w:t>
      </w:r>
      <w:r w:rsidRPr="45239F4A" w:rsidR="00732B79">
        <w:rPr>
          <w:lang w:eastAsia="en-GB"/>
        </w:rPr>
        <w:t xml:space="preserve"> and how best to support all pupils to participate fully</w:t>
      </w:r>
    </w:p>
    <w:p w:rsidRPr="00846FE8" w:rsidR="00732B79" w:rsidP="45239F4A" w:rsidRDefault="00732B79" w14:paraId="0575818B" w14:textId="6DFEE2C2">
      <w:pPr>
        <w:pStyle w:val="4Bulletedcopyblue"/>
        <w:rPr>
          <w:lang w:eastAsia="en-GB"/>
        </w:rPr>
      </w:pPr>
      <w:r w:rsidRPr="45239F4A" w:rsidR="00732B79">
        <w:rPr>
          <w:lang w:eastAsia="en-GB"/>
        </w:rPr>
        <w:t xml:space="preserve">Offering appropriate training in behaviour management, and the impact of </w:t>
      </w:r>
      <w:r w:rsidRPr="45239F4A" w:rsidR="00621BC3">
        <w:rPr>
          <w:lang w:eastAsia="en-GB"/>
        </w:rPr>
        <w:t>special educational needs and disabilities (</w:t>
      </w:r>
      <w:r w:rsidRPr="45239F4A" w:rsidR="00732B79">
        <w:rPr>
          <w:lang w:eastAsia="en-GB"/>
        </w:rPr>
        <w:t>SEND</w:t>
      </w:r>
      <w:r w:rsidRPr="45239F4A" w:rsidR="00621BC3">
        <w:rPr>
          <w:lang w:eastAsia="en-GB"/>
        </w:rPr>
        <w:t>)</w:t>
      </w:r>
      <w:r w:rsidRPr="45239F4A" w:rsidR="00732B79">
        <w:rPr>
          <w:lang w:eastAsia="en-GB"/>
        </w:rPr>
        <w:t xml:space="preserve"> and mental health needs on behaviour, to </w:t>
      </w:r>
      <w:r w:rsidRPr="45239F4A" w:rsidR="00621BC3">
        <w:rPr>
          <w:lang w:eastAsia="en-GB"/>
        </w:rPr>
        <w:t>staff, so</w:t>
      </w:r>
      <w:r w:rsidRPr="45239F4A" w:rsidR="00732B79">
        <w:rPr>
          <w:lang w:eastAsia="en-GB"/>
        </w:rPr>
        <w:t xml:space="preserve"> they can fulfil their duties set out in this policy</w:t>
      </w:r>
    </w:p>
    <w:p w:rsidRPr="00846FE8" w:rsidR="00732B79" w:rsidP="45239F4A" w:rsidRDefault="00621BC3" w14:paraId="07F75923" w14:textId="77777777">
      <w:pPr>
        <w:pStyle w:val="4Bulletedcopyblue"/>
        <w:rPr>
          <w:lang w:eastAsia="en-GB"/>
        </w:rPr>
      </w:pPr>
      <w:r w:rsidRPr="45239F4A" w:rsidR="00621BC3">
        <w:rPr>
          <w:lang w:eastAsia="en-GB"/>
        </w:rPr>
        <w:t xml:space="preserve">Ensuring </w:t>
      </w:r>
      <w:r w:rsidRPr="45239F4A" w:rsidR="00732B79">
        <w:rPr>
          <w:lang w:eastAsia="en-GB"/>
        </w:rPr>
        <w:t>this policy works alongside the safeguarding policy to offer pupils both sanctions and support when necessary</w:t>
      </w:r>
    </w:p>
    <w:p w:rsidRPr="00846FE8" w:rsidR="00732B79" w:rsidP="45239F4A" w:rsidRDefault="00621BC3" w14:paraId="37234A90" w14:textId="77777777">
      <w:pPr>
        <w:pStyle w:val="4Bulletedcopyblue"/>
        <w:rPr>
          <w:lang w:eastAsia="en-GB"/>
        </w:rPr>
      </w:pPr>
      <w:r w:rsidRPr="45239F4A" w:rsidR="00621BC3">
        <w:rPr>
          <w:lang w:eastAsia="en-GB"/>
        </w:rPr>
        <w:t xml:space="preserve">Ensuring </w:t>
      </w:r>
      <w:r w:rsidRPr="45239F4A" w:rsidR="00732B79">
        <w:rPr>
          <w:lang w:eastAsia="en-GB"/>
        </w:rPr>
        <w:t>the data from the behaviour log is reviewed regularly, to make sure that no groups of pupils are being disproportionately impacted by this policy (see section 13.1)</w:t>
      </w:r>
    </w:p>
    <w:p w:rsidRPr="00846FE8" w:rsidR="007F75DE" w:rsidP="007F75DE" w:rsidRDefault="00C84A31" w14:paraId="5FF04EA7" w14:textId="44DEE28E">
      <w:pPr>
        <w:pStyle w:val="Subhead2"/>
        <w:rPr>
          <w:rFonts w:cs="Arial"/>
          <w:color w:val="auto"/>
          <w:sz w:val="20"/>
          <w:szCs w:val="20"/>
        </w:rPr>
      </w:pPr>
      <w:r w:rsidRPr="45239F4A" w:rsidR="00C84A31">
        <w:rPr>
          <w:rFonts w:cs="Arial"/>
          <w:color w:val="auto"/>
          <w:sz w:val="20"/>
          <w:szCs w:val="20"/>
        </w:rPr>
        <w:t>6</w:t>
      </w:r>
      <w:r w:rsidRPr="45239F4A" w:rsidR="007F75DE">
        <w:rPr>
          <w:rFonts w:cs="Arial"/>
          <w:color w:val="auto"/>
          <w:sz w:val="20"/>
          <w:szCs w:val="20"/>
        </w:rPr>
        <w:t>.</w:t>
      </w:r>
      <w:r w:rsidRPr="45239F4A" w:rsidR="008370CC">
        <w:rPr>
          <w:rFonts w:cs="Arial"/>
          <w:color w:val="auto"/>
          <w:sz w:val="20"/>
          <w:szCs w:val="20"/>
        </w:rPr>
        <w:t>3</w:t>
      </w:r>
      <w:r w:rsidRPr="45239F4A" w:rsidR="007F75DE">
        <w:rPr>
          <w:rFonts w:cs="Arial"/>
          <w:color w:val="auto"/>
          <w:sz w:val="20"/>
          <w:szCs w:val="20"/>
        </w:rPr>
        <w:t xml:space="preserve"> Staff</w:t>
      </w:r>
    </w:p>
    <w:p w:rsidRPr="00846FE8" w:rsidR="007F75DE" w:rsidP="45239F4A" w:rsidRDefault="007F75DE" w14:paraId="21063C6E" w14:textId="77777777">
      <w:pPr>
        <w:pStyle w:val="1bodycopy10pt"/>
        <w:rPr>
          <w:rFonts w:cs="Arial"/>
        </w:rPr>
      </w:pPr>
      <w:r w:rsidRPr="45239F4A" w:rsidR="007F75DE">
        <w:rPr>
          <w:rFonts w:cs="Arial"/>
        </w:rPr>
        <w:t>Staff are responsible for:</w:t>
      </w:r>
    </w:p>
    <w:p w:rsidRPr="00846FE8" w:rsidR="00732B79" w:rsidP="45239F4A" w:rsidRDefault="00732B79" w14:paraId="074900AF" w14:textId="77777777">
      <w:pPr>
        <w:pStyle w:val="4Bulletedcopyblue"/>
        <w:rPr>
          <w:lang w:eastAsia="en-GB"/>
        </w:rPr>
      </w:pPr>
      <w:r w:rsidRPr="45239F4A" w:rsidR="00732B79">
        <w:rPr>
          <w:lang w:eastAsia="en-GB"/>
        </w:rPr>
        <w:t>Creating a calm and safe environment for pupils</w:t>
      </w:r>
    </w:p>
    <w:p w:rsidRPr="00846FE8" w:rsidR="00732B79" w:rsidP="45239F4A" w:rsidRDefault="00732B79" w14:paraId="16AC004F" w14:textId="77777777">
      <w:pPr>
        <w:pStyle w:val="4Bulletedcopyblue"/>
        <w:rPr>
          <w:lang w:eastAsia="en-GB"/>
        </w:rPr>
      </w:pPr>
      <w:r w:rsidRPr="45239F4A" w:rsidR="00732B79">
        <w:rPr>
          <w:lang w:eastAsia="en-GB"/>
        </w:rPr>
        <w:t>Establishing</w:t>
      </w:r>
      <w:r w:rsidRPr="45239F4A" w:rsidR="00E801E4">
        <w:rPr>
          <w:lang w:eastAsia="en-GB"/>
        </w:rPr>
        <w:t xml:space="preserve"> and maintaining</w:t>
      </w:r>
      <w:r w:rsidRPr="45239F4A" w:rsidR="00732B79">
        <w:rPr>
          <w:lang w:eastAsia="en-GB"/>
        </w:rPr>
        <w:t xml:space="preserve"> clear</w:t>
      </w:r>
      <w:r w:rsidRPr="45239F4A" w:rsidR="00355EC9">
        <w:rPr>
          <w:lang w:eastAsia="en-GB"/>
        </w:rPr>
        <w:t xml:space="preserve"> boundaries of acceptable pupil</w:t>
      </w:r>
      <w:r w:rsidRPr="45239F4A" w:rsidR="00732B79">
        <w:rPr>
          <w:lang w:eastAsia="en-GB"/>
        </w:rPr>
        <w:t xml:space="preserve"> behaviour </w:t>
      </w:r>
    </w:p>
    <w:p w:rsidRPr="00846FE8" w:rsidR="00732B79" w:rsidP="45239F4A" w:rsidRDefault="00732B79" w14:paraId="5F949C28" w14:textId="77777777">
      <w:pPr>
        <w:pStyle w:val="4Bulletedcopyblue"/>
        <w:rPr>
          <w:lang w:eastAsia="en-GB"/>
        </w:rPr>
      </w:pPr>
      <w:r w:rsidRPr="45239F4A" w:rsidR="00732B79">
        <w:rPr>
          <w:lang w:eastAsia="en-GB"/>
        </w:rPr>
        <w:t>Implementing the behaviour policy consistently</w:t>
      </w:r>
    </w:p>
    <w:p w:rsidRPr="00846FE8" w:rsidR="00732B79" w:rsidP="45239F4A" w:rsidRDefault="00732B79" w14:paraId="633792FB" w14:textId="77777777">
      <w:pPr>
        <w:pStyle w:val="4Bulletedcopyblue"/>
        <w:rPr>
          <w:lang w:eastAsia="en-GB"/>
        </w:rPr>
      </w:pPr>
      <w:r w:rsidRPr="45239F4A" w:rsidR="00732B79">
        <w:rPr>
          <w:lang w:eastAsia="en-GB"/>
        </w:rPr>
        <w:t>Communicating the school’s expectations, routines, values and standards through teaching behaviour</w:t>
      </w:r>
      <w:r w:rsidRPr="45239F4A" w:rsidR="00355EC9">
        <w:rPr>
          <w:lang w:eastAsia="en-GB"/>
        </w:rPr>
        <w:t>,</w:t>
      </w:r>
      <w:r w:rsidRPr="45239F4A" w:rsidR="00732B79">
        <w:rPr>
          <w:lang w:eastAsia="en-GB"/>
        </w:rPr>
        <w:t xml:space="preserve"> and in every interaction with pupils</w:t>
      </w:r>
    </w:p>
    <w:p w:rsidRPr="00846FE8" w:rsidR="00732B79" w:rsidP="45239F4A" w:rsidRDefault="00732B79" w14:paraId="660E88F7" w14:textId="77777777">
      <w:pPr>
        <w:pStyle w:val="4Bulletedcopyblue"/>
        <w:rPr>
          <w:lang w:eastAsia="en-GB"/>
        </w:rPr>
      </w:pPr>
      <w:r w:rsidRPr="45239F4A" w:rsidR="00732B79">
        <w:rPr>
          <w:lang w:eastAsia="en-GB"/>
        </w:rPr>
        <w:t>Modelling expected behaviour and positive relationships</w:t>
      </w:r>
    </w:p>
    <w:p w:rsidRPr="00846FE8" w:rsidR="00732B79" w:rsidP="45239F4A" w:rsidRDefault="00732B79" w14:paraId="56A94724" w14:textId="77777777">
      <w:pPr>
        <w:pStyle w:val="4Bulletedcopyblue"/>
        <w:rPr>
          <w:lang w:eastAsia="en-GB"/>
        </w:rPr>
      </w:pPr>
      <w:r w:rsidRPr="45239F4A" w:rsidR="00732B79">
        <w:rPr>
          <w:lang w:eastAsia="en-GB"/>
        </w:rPr>
        <w:t>Providing a personalised approach to the specific behavioural needs of particular pupils</w:t>
      </w:r>
    </w:p>
    <w:p w:rsidRPr="00846FE8" w:rsidR="00E801E4" w:rsidP="45239F4A" w:rsidRDefault="00E801E4" w14:paraId="371B20FF" w14:textId="77777777">
      <w:pPr>
        <w:pStyle w:val="4Bulletedcopyblue"/>
        <w:rPr>
          <w:rFonts w:eastAsia="Times New Roman"/>
          <w:lang w:eastAsia="en-GB"/>
        </w:rPr>
      </w:pPr>
      <w:r w:rsidRPr="45239F4A" w:rsidR="00E801E4">
        <w:rPr>
          <w:lang w:eastAsia="en-GB"/>
        </w:rPr>
        <w:t xml:space="preserve">Considering </w:t>
      </w:r>
      <w:r w:rsidRPr="45239F4A" w:rsidR="00E57215">
        <w:rPr>
          <w:lang w:eastAsia="en-GB"/>
        </w:rPr>
        <w:t xml:space="preserve">the impact of </w:t>
      </w:r>
      <w:r w:rsidRPr="45239F4A" w:rsidR="00E801E4">
        <w:rPr>
          <w:lang w:eastAsia="en-GB"/>
        </w:rPr>
        <w:t>their own behaviour on the school culture and how they can uphold school rules and expectations</w:t>
      </w:r>
    </w:p>
    <w:p w:rsidRPr="00846FE8" w:rsidR="00732B79" w:rsidP="45239F4A" w:rsidRDefault="00732B79" w14:paraId="26CDA636" w14:textId="2BE87EE0">
      <w:pPr>
        <w:pStyle w:val="4Bulletedcopyblue"/>
        <w:rPr>
          <w:lang w:eastAsia="en-GB"/>
        </w:rPr>
      </w:pPr>
      <w:r w:rsidRPr="45239F4A" w:rsidR="00732B79">
        <w:rPr>
          <w:lang w:eastAsia="en-GB"/>
        </w:rPr>
        <w:t>Recording behaviour incidents</w:t>
      </w:r>
      <w:r w:rsidRPr="45239F4A" w:rsidR="00E801E4">
        <w:rPr>
          <w:lang w:eastAsia="en-GB"/>
        </w:rPr>
        <w:t xml:space="preserve"> promptly</w:t>
      </w:r>
      <w:r w:rsidRPr="45239F4A" w:rsidR="00732B79">
        <w:rPr>
          <w:lang w:eastAsia="en-GB"/>
        </w:rPr>
        <w:t xml:space="preserve"> </w:t>
      </w:r>
    </w:p>
    <w:p w:rsidRPr="00846FE8" w:rsidR="00E801E4" w:rsidP="45239F4A" w:rsidRDefault="00E801E4" w14:paraId="3A6E3BB6" w14:textId="77777777">
      <w:pPr>
        <w:pStyle w:val="4Bulletedcopyblue"/>
        <w:rPr>
          <w:lang w:eastAsia="en-GB"/>
        </w:rPr>
      </w:pPr>
      <w:r w:rsidRPr="45239F4A" w:rsidR="00E801E4">
        <w:rPr>
          <w:lang w:eastAsia="en-GB"/>
        </w:rPr>
        <w:t>Challenging pupils to meet the school</w:t>
      </w:r>
      <w:r w:rsidRPr="45239F4A" w:rsidR="00683967">
        <w:rPr>
          <w:lang w:eastAsia="en-GB"/>
        </w:rPr>
        <w:t>’s</w:t>
      </w:r>
      <w:r w:rsidRPr="45239F4A" w:rsidR="00E801E4">
        <w:rPr>
          <w:lang w:eastAsia="en-GB"/>
        </w:rPr>
        <w:t xml:space="preserve"> expectations</w:t>
      </w:r>
    </w:p>
    <w:p w:rsidRPr="00846FE8" w:rsidR="007F75DE" w:rsidP="45239F4A" w:rsidRDefault="007F75DE" w14:paraId="31F583A5" w14:textId="77777777">
      <w:pPr>
        <w:pStyle w:val="1bodycopy10pt"/>
        <w:rPr>
          <w:rFonts w:cs="Arial"/>
        </w:rPr>
      </w:pPr>
      <w:r w:rsidRPr="45239F4A" w:rsidR="007F75DE">
        <w:rPr>
          <w:rFonts w:cs="Arial"/>
        </w:rPr>
        <w:t>The senior leadership team</w:t>
      </w:r>
      <w:r w:rsidRPr="45239F4A" w:rsidR="00355EC9">
        <w:rPr>
          <w:rFonts w:cs="Arial"/>
        </w:rPr>
        <w:t xml:space="preserve"> (SLT)</w:t>
      </w:r>
      <w:r w:rsidRPr="45239F4A" w:rsidR="007F75DE">
        <w:rPr>
          <w:rFonts w:cs="Arial"/>
        </w:rPr>
        <w:t xml:space="preserve"> will support staff in responding to behaviour incidents. </w:t>
      </w:r>
    </w:p>
    <w:p w:rsidRPr="00313582" w:rsidR="00313582" w:rsidP="45239F4A" w:rsidRDefault="00313582" w14:paraId="5E488342" w14:textId="77777777">
      <w:pPr>
        <w:pStyle w:val="1bodycopy10pt"/>
        <w:rPr>
          <w:rFonts w:cs="Arial"/>
        </w:rPr>
      </w:pPr>
      <w:r w:rsidRPr="45239F4A" w:rsidR="00313582">
        <w:rPr>
          <w:rFonts w:cs="Arial"/>
        </w:rPr>
        <w:t>Staff will:</w:t>
      </w:r>
    </w:p>
    <w:p w:rsidRPr="00313582" w:rsidR="00313582" w:rsidP="45239F4A" w:rsidRDefault="00313582" w14:paraId="1EE07304" w14:textId="77777777">
      <w:pPr>
        <w:pStyle w:val="1bodycopy10pt"/>
        <w:numPr>
          <w:ilvl w:val="0"/>
          <w:numId w:val="43"/>
        </w:numPr>
        <w:rPr>
          <w:rFonts w:cs="Arial"/>
        </w:rPr>
      </w:pPr>
      <w:r w:rsidRPr="45239F4A" w:rsidR="00313582">
        <w:rPr>
          <w:rFonts w:cs="Arial"/>
        </w:rPr>
        <w:t>Meet and greet pupils positively at the start of each day and after break and lunchtime.</w:t>
      </w:r>
    </w:p>
    <w:p w:rsidRPr="00313582" w:rsidR="00313582" w:rsidP="45239F4A" w:rsidRDefault="00313582" w14:paraId="23A9137B" w14:textId="77777777">
      <w:pPr>
        <w:pStyle w:val="1bodycopy10pt"/>
        <w:numPr>
          <w:ilvl w:val="0"/>
          <w:numId w:val="43"/>
        </w:numPr>
        <w:rPr>
          <w:rFonts w:cs="Arial"/>
        </w:rPr>
      </w:pPr>
      <w:r w:rsidRPr="45239F4A" w:rsidR="00313582">
        <w:rPr>
          <w:rFonts w:cs="Arial"/>
        </w:rPr>
        <w:t>Be visible and actively supervise transitions between activities.</w:t>
      </w:r>
    </w:p>
    <w:p w:rsidRPr="00313582" w:rsidR="00313582" w:rsidP="45239F4A" w:rsidRDefault="00313582" w14:paraId="285D23E9" w14:textId="77777777">
      <w:pPr>
        <w:pStyle w:val="1bodycopy10pt"/>
        <w:numPr>
          <w:ilvl w:val="0"/>
          <w:numId w:val="43"/>
        </w:numPr>
        <w:rPr>
          <w:rFonts w:cs="Arial"/>
        </w:rPr>
      </w:pPr>
      <w:r w:rsidRPr="45239F4A" w:rsidR="00313582">
        <w:rPr>
          <w:rFonts w:cs="Arial"/>
        </w:rPr>
        <w:t>Give first attention to positive behaviour.</w:t>
      </w:r>
    </w:p>
    <w:p w:rsidRPr="00313582" w:rsidR="00313582" w:rsidP="45239F4A" w:rsidRDefault="00313582" w14:paraId="18376D66" w14:textId="77777777">
      <w:pPr>
        <w:pStyle w:val="1bodycopy10pt"/>
        <w:numPr>
          <w:ilvl w:val="0"/>
          <w:numId w:val="43"/>
        </w:numPr>
        <w:rPr>
          <w:rFonts w:cs="Arial"/>
        </w:rPr>
      </w:pPr>
      <w:r w:rsidRPr="45239F4A" w:rsidR="00313582">
        <w:rPr>
          <w:rFonts w:cs="Arial"/>
        </w:rPr>
        <w:t>Use calm, respectful and professional language at all times.</w:t>
      </w:r>
    </w:p>
    <w:p w:rsidRPr="00313582" w:rsidR="00313582" w:rsidP="45239F4A" w:rsidRDefault="00313582" w14:paraId="216CAE09" w14:textId="77777777">
      <w:pPr>
        <w:pStyle w:val="1bodycopy10pt"/>
        <w:numPr>
          <w:ilvl w:val="0"/>
          <w:numId w:val="43"/>
        </w:numPr>
        <w:rPr>
          <w:rFonts w:cs="Arial"/>
        </w:rPr>
      </w:pPr>
      <w:r w:rsidRPr="45239F4A" w:rsidR="00313582">
        <w:rPr>
          <w:rFonts w:cs="Arial"/>
        </w:rPr>
        <w:t>Follow agreed behaviour scripts when addressing behaviour concerns.</w:t>
      </w:r>
    </w:p>
    <w:p w:rsidRPr="00313582" w:rsidR="00313582" w:rsidP="45239F4A" w:rsidRDefault="00313582" w14:paraId="615D49C9" w14:textId="77777777">
      <w:pPr>
        <w:pStyle w:val="1bodycopy10pt"/>
        <w:numPr>
          <w:ilvl w:val="0"/>
          <w:numId w:val="43"/>
        </w:numPr>
        <w:rPr>
          <w:rFonts w:cs="Arial"/>
        </w:rPr>
      </w:pPr>
      <w:r w:rsidRPr="45239F4A" w:rsidR="00313582">
        <w:rPr>
          <w:rFonts w:cs="Arial"/>
        </w:rPr>
        <w:t>Recognise effort, kindness, resilience and service to others.</w:t>
      </w:r>
    </w:p>
    <w:p w:rsidRPr="00313582" w:rsidR="00313582" w:rsidP="45239F4A" w:rsidRDefault="00313582" w14:paraId="52E49EE7" w14:textId="77777777">
      <w:pPr>
        <w:pStyle w:val="1bodycopy10pt"/>
        <w:numPr>
          <w:ilvl w:val="0"/>
          <w:numId w:val="43"/>
        </w:numPr>
        <w:rPr>
          <w:rFonts w:cs="Arial"/>
        </w:rPr>
      </w:pPr>
      <w:r w:rsidRPr="45239F4A" w:rsidR="00313582">
        <w:rPr>
          <w:rFonts w:cs="Arial"/>
        </w:rPr>
        <w:t>Seek to understand what may be driving behaviour before responding.</w:t>
      </w:r>
    </w:p>
    <w:p w:rsidRPr="00313582" w:rsidR="00313582" w:rsidP="45239F4A" w:rsidRDefault="00313582" w14:paraId="27B0D990" w14:textId="77777777">
      <w:pPr>
        <w:pStyle w:val="1bodycopy10pt"/>
        <w:numPr>
          <w:ilvl w:val="0"/>
          <w:numId w:val="43"/>
        </w:numPr>
        <w:rPr>
          <w:rFonts w:cs="Arial"/>
        </w:rPr>
      </w:pPr>
      <w:r w:rsidRPr="45239F4A" w:rsidR="00313582">
        <w:rPr>
          <w:rFonts w:cs="Arial"/>
        </w:rPr>
        <w:t>Repair relationships through restorative conversations when incidents occur.</w:t>
      </w:r>
    </w:p>
    <w:p w:rsidRPr="00846FE8" w:rsidR="00313582" w:rsidP="45239F4A" w:rsidRDefault="00313582" w14:paraId="5D90805A" w14:textId="58CEE26A">
      <w:pPr>
        <w:pStyle w:val="1bodycopy10pt"/>
        <w:numPr>
          <w:ilvl w:val="0"/>
          <w:numId w:val="43"/>
        </w:numPr>
        <w:rPr>
          <w:rFonts w:cs="Arial"/>
        </w:rPr>
      </w:pPr>
      <w:r w:rsidRPr="45239F4A" w:rsidR="00313582">
        <w:rPr>
          <w:rFonts w:cs="Arial"/>
        </w:rPr>
        <w:t>Ensure every pupil experiences success, belonging and positive recognition.</w:t>
      </w:r>
    </w:p>
    <w:p w:rsidRPr="00846FE8" w:rsidR="007F75DE" w:rsidP="007F75DE" w:rsidRDefault="00C84A31" w14:paraId="32C81235" w14:textId="444E4143">
      <w:pPr>
        <w:pStyle w:val="Subhead2"/>
        <w:rPr>
          <w:rFonts w:cs="Arial"/>
          <w:color w:val="auto"/>
          <w:sz w:val="20"/>
          <w:szCs w:val="20"/>
        </w:rPr>
      </w:pPr>
      <w:r w:rsidRPr="45239F4A" w:rsidR="00C84A31">
        <w:rPr>
          <w:rFonts w:cs="Arial"/>
          <w:color w:val="auto"/>
          <w:sz w:val="20"/>
          <w:szCs w:val="20"/>
        </w:rPr>
        <w:t>6</w:t>
      </w:r>
      <w:r w:rsidRPr="45239F4A" w:rsidR="007F75DE">
        <w:rPr>
          <w:rFonts w:cs="Arial"/>
          <w:color w:val="auto"/>
          <w:sz w:val="20"/>
          <w:szCs w:val="20"/>
        </w:rPr>
        <w:t>.</w:t>
      </w:r>
      <w:r w:rsidRPr="45239F4A" w:rsidR="008370CC">
        <w:rPr>
          <w:rFonts w:cs="Arial"/>
          <w:color w:val="auto"/>
          <w:sz w:val="20"/>
          <w:szCs w:val="20"/>
        </w:rPr>
        <w:t>4</w:t>
      </w:r>
      <w:r w:rsidRPr="45239F4A" w:rsidR="007F75DE">
        <w:rPr>
          <w:rFonts w:cs="Arial"/>
          <w:color w:val="auto"/>
          <w:sz w:val="20"/>
          <w:szCs w:val="20"/>
        </w:rPr>
        <w:t xml:space="preserve"> Parents</w:t>
      </w:r>
      <w:r w:rsidRPr="45239F4A" w:rsidR="00732B79">
        <w:rPr>
          <w:rFonts w:cs="Arial"/>
          <w:color w:val="auto"/>
          <w:sz w:val="20"/>
          <w:szCs w:val="20"/>
        </w:rPr>
        <w:t xml:space="preserve"> and carers</w:t>
      </w:r>
    </w:p>
    <w:p w:rsidRPr="00846FE8" w:rsidR="00732B79" w:rsidP="45239F4A" w:rsidRDefault="00732B79" w14:paraId="406F36BF" w14:textId="77777777">
      <w:pPr>
        <w:pStyle w:val="1bodycopy"/>
        <w:rPr>
          <w:rFonts w:cs="Arial"/>
          <w:lang w:eastAsia="en-GB"/>
        </w:rPr>
      </w:pPr>
      <w:r w:rsidRPr="45239F4A" w:rsidR="00732B79">
        <w:rPr>
          <w:rFonts w:cs="Arial"/>
          <w:lang w:eastAsia="en-GB"/>
        </w:rPr>
        <w:t>Parents and carers are expected to:</w:t>
      </w:r>
    </w:p>
    <w:p w:rsidRPr="00846FE8" w:rsidR="00732B79" w:rsidP="45239F4A" w:rsidRDefault="00732B79" w14:paraId="05941FC5" w14:textId="77777777">
      <w:pPr>
        <w:pStyle w:val="4Bulletedcopyblue"/>
        <w:rPr>
          <w:lang w:eastAsia="en-GB"/>
        </w:rPr>
      </w:pPr>
      <w:r w:rsidRPr="45239F4A" w:rsidR="00732B79">
        <w:rPr>
          <w:lang w:eastAsia="en-GB"/>
        </w:rPr>
        <w:t>Get to know the school’s behaviour policy and reinforce it at home where appropriate </w:t>
      </w:r>
    </w:p>
    <w:p w:rsidRPr="00846FE8" w:rsidR="00355EC9" w:rsidP="45239F4A" w:rsidRDefault="00355EC9" w14:paraId="1E938F00" w14:textId="77777777">
      <w:pPr>
        <w:pStyle w:val="4Bulletedcopyblue"/>
        <w:rPr>
          <w:lang w:eastAsia="en-GB"/>
        </w:rPr>
      </w:pPr>
      <w:r w:rsidRPr="45239F4A" w:rsidR="00355EC9">
        <w:rPr>
          <w:lang w:eastAsia="en-GB"/>
        </w:rPr>
        <w:t>Support their child in adhering to the school’s behaviour policy</w:t>
      </w:r>
    </w:p>
    <w:p w:rsidRPr="00846FE8" w:rsidR="00732B79" w:rsidP="45239F4A" w:rsidRDefault="00732B79" w14:paraId="1DE1C2F3" w14:textId="77777777">
      <w:pPr>
        <w:pStyle w:val="4Bulletedcopyblue"/>
        <w:rPr>
          <w:lang w:eastAsia="en-GB"/>
        </w:rPr>
      </w:pPr>
      <w:r w:rsidRPr="45239F4A" w:rsidR="00732B79">
        <w:rPr>
          <w:lang w:eastAsia="en-GB"/>
        </w:rPr>
        <w:t>Inform the school of any changes in circumstances that may affect their child’s behaviour</w:t>
      </w:r>
    </w:p>
    <w:p w:rsidRPr="00846FE8" w:rsidR="00732B79" w:rsidP="45239F4A" w:rsidRDefault="00732B79" w14:paraId="7900B6D8" w14:textId="77777777">
      <w:pPr>
        <w:pStyle w:val="4Bulletedcopyblue"/>
        <w:rPr>
          <w:lang w:eastAsia="en-GB"/>
        </w:rPr>
      </w:pPr>
      <w:r w:rsidRPr="45239F4A" w:rsidR="00732B79">
        <w:rPr>
          <w:lang w:eastAsia="en-GB"/>
        </w:rPr>
        <w:t>Discuss any behavioural concerns with the class teacher promptly</w:t>
      </w:r>
    </w:p>
    <w:p w:rsidRPr="00846FE8" w:rsidR="00732B79" w:rsidP="45239F4A" w:rsidRDefault="00732B79" w14:paraId="2B73831E" w14:textId="77777777">
      <w:pPr>
        <w:pStyle w:val="4Bulletedcopyblue"/>
        <w:rPr>
          <w:lang w:eastAsia="en-GB"/>
        </w:rPr>
      </w:pPr>
      <w:r w:rsidRPr="45239F4A" w:rsidR="00732B79">
        <w:rPr>
          <w:lang w:eastAsia="en-GB"/>
        </w:rPr>
        <w:t>Take part in any pastoral work following misbehaviour (for example</w:t>
      </w:r>
      <w:r w:rsidRPr="45239F4A" w:rsidR="00E57215">
        <w:rPr>
          <w:lang w:eastAsia="en-GB"/>
        </w:rPr>
        <w:t>,</w:t>
      </w:r>
      <w:r w:rsidRPr="45239F4A" w:rsidR="00732B79">
        <w:rPr>
          <w:lang w:eastAsia="en-GB"/>
        </w:rPr>
        <w:t xml:space="preserve"> attending reviews of specific behaviour interventions)</w:t>
      </w:r>
    </w:p>
    <w:p w:rsidRPr="00846FE8" w:rsidR="00732B79" w:rsidP="45239F4A" w:rsidRDefault="00732B79" w14:paraId="0979D91D" w14:textId="77777777">
      <w:pPr>
        <w:pStyle w:val="4Bulletedcopyblue"/>
        <w:rPr>
          <w:lang w:eastAsia="en-GB"/>
        </w:rPr>
      </w:pPr>
      <w:r w:rsidRPr="45239F4A" w:rsidR="00732B79">
        <w:rPr>
          <w:lang w:eastAsia="en-GB"/>
        </w:rPr>
        <w:t>Raise any concerns about the management of behaviour with the school directly, whil</w:t>
      </w:r>
      <w:r w:rsidRPr="45239F4A" w:rsidR="00E57215">
        <w:rPr>
          <w:lang w:eastAsia="en-GB"/>
        </w:rPr>
        <w:t>e</w:t>
      </w:r>
      <w:r w:rsidRPr="45239F4A" w:rsidR="00732B79">
        <w:rPr>
          <w:lang w:eastAsia="en-GB"/>
        </w:rPr>
        <w:t xml:space="preserve"> continuing to work in partnership with the school</w:t>
      </w:r>
    </w:p>
    <w:p w:rsidRPr="00846FE8" w:rsidR="00732B79" w:rsidP="45239F4A" w:rsidRDefault="00732B79" w14:paraId="228ADE64" w14:textId="77777777">
      <w:pPr>
        <w:pStyle w:val="4Bulletedcopyblue"/>
        <w:rPr>
          <w:lang w:eastAsia="en-GB"/>
        </w:rPr>
      </w:pPr>
      <w:r w:rsidRPr="45239F4A" w:rsidR="00732B79">
        <w:rPr>
          <w:lang w:eastAsia="en-GB"/>
        </w:rPr>
        <w:t>Take part in the life of the school and its culture</w:t>
      </w:r>
    </w:p>
    <w:p w:rsidRPr="00846FE8" w:rsidR="00732B79" w:rsidP="45239F4A" w:rsidRDefault="00732B79" w14:paraId="4482664A" w14:textId="31094D16">
      <w:pPr>
        <w:pStyle w:val="1bodycopy"/>
        <w:rPr>
          <w:rFonts w:cs="Arial"/>
          <w:lang w:eastAsia="en-GB"/>
        </w:rPr>
      </w:pPr>
      <w:r w:rsidRPr="45239F4A" w:rsidR="00732B79">
        <w:rPr>
          <w:rFonts w:cs="Arial"/>
          <w:lang w:eastAsia="en-GB"/>
        </w:rPr>
        <w:t>The school will endeavour to build a positive relationship with parents and carers by keeping them informed about developments in their child's behaviour and the school’s policy</w:t>
      </w:r>
      <w:r w:rsidRPr="45239F4A" w:rsidR="008370CC">
        <w:rPr>
          <w:rFonts w:cs="Arial"/>
          <w:lang w:eastAsia="en-GB"/>
        </w:rPr>
        <w:t>,</w:t>
      </w:r>
      <w:r w:rsidRPr="45239F4A" w:rsidR="00732B79">
        <w:rPr>
          <w:rFonts w:cs="Arial"/>
          <w:lang w:eastAsia="en-GB"/>
        </w:rPr>
        <w:t xml:space="preserve"> and working in collaboration with them to tackle behavioural issues.</w:t>
      </w:r>
    </w:p>
    <w:p w:rsidRPr="00846FE8" w:rsidR="00732B79" w:rsidP="00732B79" w:rsidRDefault="00732B79" w14:paraId="599AF50E" w14:textId="3F59EB7F">
      <w:pPr>
        <w:pStyle w:val="Subhead2"/>
        <w:rPr>
          <w:rFonts w:cs="Arial"/>
          <w:color w:val="auto"/>
          <w:sz w:val="20"/>
          <w:szCs w:val="20"/>
          <w:lang w:eastAsia="en-GB"/>
        </w:rPr>
      </w:pPr>
      <w:r w:rsidRPr="45239F4A" w:rsidR="00732B79">
        <w:rPr>
          <w:rFonts w:cs="Arial"/>
          <w:color w:val="auto"/>
          <w:sz w:val="20"/>
          <w:szCs w:val="20"/>
          <w:lang w:eastAsia="en-GB"/>
        </w:rPr>
        <w:t> </w:t>
      </w:r>
      <w:r w:rsidRPr="45239F4A" w:rsidR="00C84A31">
        <w:rPr>
          <w:rFonts w:cs="Arial"/>
          <w:color w:val="auto"/>
          <w:sz w:val="20"/>
          <w:szCs w:val="20"/>
          <w:lang w:eastAsia="en-GB"/>
        </w:rPr>
        <w:t>6</w:t>
      </w:r>
      <w:r w:rsidRPr="45239F4A" w:rsidR="00732B79">
        <w:rPr>
          <w:rFonts w:cs="Arial"/>
          <w:color w:val="auto"/>
          <w:sz w:val="20"/>
          <w:szCs w:val="20"/>
          <w:lang w:eastAsia="en-GB"/>
        </w:rPr>
        <w:t>.</w:t>
      </w:r>
      <w:r w:rsidRPr="45239F4A" w:rsidR="008370CC">
        <w:rPr>
          <w:rFonts w:cs="Arial"/>
          <w:color w:val="auto"/>
          <w:sz w:val="20"/>
          <w:szCs w:val="20"/>
          <w:lang w:eastAsia="en-GB"/>
        </w:rPr>
        <w:t>5</w:t>
      </w:r>
      <w:r w:rsidRPr="45239F4A" w:rsidR="00732B79">
        <w:rPr>
          <w:rFonts w:cs="Arial"/>
          <w:color w:val="auto"/>
          <w:sz w:val="20"/>
          <w:szCs w:val="20"/>
          <w:lang w:eastAsia="en-GB"/>
        </w:rPr>
        <w:t xml:space="preserve"> Pupils </w:t>
      </w:r>
    </w:p>
    <w:p w:rsidRPr="00846FE8" w:rsidR="000C3BBE" w:rsidP="45239F4A" w:rsidRDefault="000C3BBE" w14:paraId="28B80190" w14:textId="77777777">
      <w:pPr>
        <w:pStyle w:val="1bodycopy10pt"/>
        <w:rPr>
          <w:rFonts w:cs="Arial"/>
          <w:lang w:eastAsia="en-GB"/>
        </w:rPr>
      </w:pPr>
      <w:r w:rsidRPr="45239F4A" w:rsidR="000C3BBE">
        <w:rPr>
          <w:rFonts w:cs="Arial"/>
          <w:lang w:eastAsia="en-GB"/>
        </w:rPr>
        <w:t>Pupils will</w:t>
      </w:r>
      <w:r w:rsidRPr="45239F4A" w:rsidR="00A96C29">
        <w:rPr>
          <w:rFonts w:cs="Arial"/>
          <w:lang w:eastAsia="en-GB"/>
        </w:rPr>
        <w:t xml:space="preserve"> be made aware of the following</w:t>
      </w:r>
      <w:r w:rsidRPr="45239F4A" w:rsidR="000C3BBE">
        <w:rPr>
          <w:rFonts w:cs="Arial"/>
          <w:lang w:eastAsia="en-GB"/>
        </w:rPr>
        <w:t xml:space="preserve"> during their induction into the behaviour culture:</w:t>
      </w:r>
    </w:p>
    <w:p w:rsidRPr="00846FE8" w:rsidR="006045EE" w:rsidP="45239F4A" w:rsidRDefault="000C3BBE" w14:paraId="3620C53C" w14:textId="77777777">
      <w:pPr>
        <w:pStyle w:val="4Bulletedcopyblue"/>
        <w:rPr>
          <w:lang w:eastAsia="en-GB"/>
        </w:rPr>
      </w:pPr>
      <w:r w:rsidRPr="45239F4A" w:rsidR="000C3BBE">
        <w:rPr>
          <w:lang w:eastAsia="en-GB"/>
        </w:rPr>
        <w:t>The expected standard of behaviour they should be displaying at school</w:t>
      </w:r>
    </w:p>
    <w:p w:rsidRPr="00846FE8" w:rsidR="00E801E4" w:rsidP="45239F4A" w:rsidRDefault="00E801E4" w14:paraId="223B530F" w14:textId="77777777">
      <w:pPr>
        <w:pStyle w:val="4Bulletedcopyblue"/>
        <w:rPr>
          <w:lang w:eastAsia="en-GB"/>
        </w:rPr>
      </w:pPr>
      <w:r w:rsidRPr="45239F4A" w:rsidR="00E801E4">
        <w:rPr>
          <w:lang w:eastAsia="en-GB"/>
        </w:rPr>
        <w:t xml:space="preserve">That they have a duty to follow the behaviour policy </w:t>
      </w:r>
    </w:p>
    <w:p w:rsidRPr="00846FE8" w:rsidR="000C3BBE" w:rsidP="45239F4A" w:rsidRDefault="000C3BBE" w14:paraId="58EE2C22" w14:textId="77777777">
      <w:pPr>
        <w:pStyle w:val="4Bulletedcopyblue"/>
        <w:rPr>
          <w:lang w:eastAsia="en-GB"/>
        </w:rPr>
      </w:pPr>
      <w:r w:rsidRPr="45239F4A" w:rsidR="000C3BBE">
        <w:rPr>
          <w:lang w:eastAsia="en-GB"/>
        </w:rPr>
        <w:t>The school’s key rules and routines</w:t>
      </w:r>
    </w:p>
    <w:p w:rsidRPr="00846FE8" w:rsidR="000C3BBE" w:rsidP="45239F4A" w:rsidRDefault="000C3BBE" w14:paraId="441FEB58" w14:textId="77777777">
      <w:pPr>
        <w:pStyle w:val="4Bulletedcopyblue"/>
        <w:rPr>
          <w:lang w:eastAsia="en-GB"/>
        </w:rPr>
      </w:pPr>
      <w:r w:rsidRPr="45239F4A" w:rsidR="000C3BBE">
        <w:rPr>
          <w:lang w:eastAsia="en-GB"/>
        </w:rPr>
        <w:t>The rewards they can earn for meeting the behaviour standard</w:t>
      </w:r>
      <w:r w:rsidRPr="45239F4A" w:rsidR="00E57215">
        <w:rPr>
          <w:lang w:eastAsia="en-GB"/>
        </w:rPr>
        <w:t>s</w:t>
      </w:r>
      <w:r w:rsidRPr="45239F4A" w:rsidR="000C3BBE">
        <w:rPr>
          <w:lang w:eastAsia="en-GB"/>
        </w:rPr>
        <w:t>, and the consequences they will face if they don’t meet the standard</w:t>
      </w:r>
      <w:r w:rsidRPr="45239F4A" w:rsidR="00E57215">
        <w:rPr>
          <w:lang w:eastAsia="en-GB"/>
        </w:rPr>
        <w:t>s</w:t>
      </w:r>
    </w:p>
    <w:p w:rsidRPr="00846FE8" w:rsidR="000C3BBE" w:rsidP="45239F4A" w:rsidRDefault="00A96C29" w14:paraId="17946464" w14:textId="77777777">
      <w:pPr>
        <w:pStyle w:val="4Bulletedcopyblue"/>
        <w:rPr>
          <w:lang w:eastAsia="en-GB"/>
        </w:rPr>
      </w:pPr>
      <w:r w:rsidRPr="45239F4A" w:rsidR="00A96C29">
        <w:rPr>
          <w:lang w:eastAsia="en-GB"/>
        </w:rPr>
        <w:t xml:space="preserve">The pastoral support </w:t>
      </w:r>
      <w:r w:rsidRPr="45239F4A" w:rsidR="000C3BBE">
        <w:rPr>
          <w:lang w:eastAsia="en-GB"/>
        </w:rPr>
        <w:t>available to them to help them meet the behaviour standard</w:t>
      </w:r>
      <w:r w:rsidRPr="45239F4A" w:rsidR="00E57215">
        <w:rPr>
          <w:lang w:eastAsia="en-GB"/>
        </w:rPr>
        <w:t>s</w:t>
      </w:r>
    </w:p>
    <w:p w:rsidRPr="00846FE8" w:rsidR="000C3BBE" w:rsidP="000C3BBE" w:rsidRDefault="000C3BBE" w14:paraId="32DC0681" w14:textId="77777777">
      <w:pPr>
        <w:pStyle w:val="4Bulletedcopyblue"/>
        <w:numPr>
          <w:ilvl w:val="0"/>
          <w:numId w:val="0"/>
        </w:numPr>
        <w:rPr>
          <w:lang w:eastAsia="en-GB"/>
        </w:rPr>
      </w:pPr>
      <w:r w:rsidRPr="45239F4A" w:rsidR="000C3BBE">
        <w:rPr>
          <w:lang w:eastAsia="en-GB"/>
        </w:rPr>
        <w:t>Pupils will be supported to meet the behaviour standards and will be provided with repeated induction sessions wherever appropriate.</w:t>
      </w:r>
    </w:p>
    <w:p w:rsidRPr="00846FE8" w:rsidR="008D6CE1" w:rsidP="000C3BBE" w:rsidRDefault="008D6CE1" w14:paraId="3DF242DA" w14:textId="77777777">
      <w:pPr>
        <w:pStyle w:val="4Bulletedcopyblue"/>
        <w:numPr>
          <w:ilvl w:val="0"/>
          <w:numId w:val="0"/>
        </w:numPr>
        <w:rPr>
          <w:lang w:eastAsia="en-GB"/>
        </w:rPr>
      </w:pPr>
      <w:r w:rsidRPr="45239F4A" w:rsidR="008D6CE1">
        <w:rPr>
          <w:lang w:eastAsia="en-GB"/>
        </w:rPr>
        <w:t>Pupils will be supported to develop an understanding of school’s behaviour policy and wider culture.</w:t>
      </w:r>
    </w:p>
    <w:p w:rsidRPr="00846FE8" w:rsidR="000C3BBE" w:rsidP="000C3BBE" w:rsidRDefault="000C3BBE" w14:paraId="11FB83AF" w14:textId="77777777">
      <w:pPr>
        <w:pStyle w:val="4Bulletedcopyblue"/>
        <w:numPr>
          <w:ilvl w:val="0"/>
          <w:numId w:val="0"/>
        </w:numPr>
      </w:pPr>
      <w:r w:rsidRPr="45239F4A" w:rsidR="000C3BBE">
        <w:rPr>
          <w:lang w:eastAsia="en-GB"/>
        </w:rPr>
        <w:t xml:space="preserve">Pupils will be asked to give feedback on their </w:t>
      </w:r>
      <w:r w:rsidR="000C3BBE">
        <w:rPr/>
        <w:t>experience of the behavio</w:t>
      </w:r>
      <w:r w:rsidR="00E112A2">
        <w:rPr/>
        <w:t>u</w:t>
      </w:r>
      <w:r w:rsidR="000C3BBE">
        <w:rPr/>
        <w:t>r culture to support the evaluation, improvement and implementation of the behaviour policy.</w:t>
      </w:r>
    </w:p>
    <w:p w:rsidRPr="00846FE8" w:rsidR="00826718" w:rsidP="45239F4A" w:rsidRDefault="008D6CE1" w14:paraId="4AD99529" w14:textId="49A49A0D">
      <w:pPr>
        <w:rPr>
          <w:rFonts w:cs="Arial"/>
          <w:lang w:eastAsia="en-GB"/>
        </w:rPr>
      </w:pPr>
      <w:r w:rsidRPr="45239F4A" w:rsidR="008D6CE1">
        <w:rPr>
          <w:rFonts w:cs="Arial"/>
          <w:lang w:eastAsia="en-GB"/>
        </w:rPr>
        <w:t xml:space="preserve">Extra support and induction will be </w:t>
      </w:r>
      <w:r w:rsidRPr="45239F4A" w:rsidR="00BA7989">
        <w:rPr>
          <w:rFonts w:cs="Arial"/>
          <w:lang w:eastAsia="en-GB"/>
        </w:rPr>
        <w:t>provided for pupils who are mid-</w:t>
      </w:r>
      <w:r w:rsidRPr="45239F4A" w:rsidR="008D6CE1">
        <w:rPr>
          <w:rFonts w:cs="Arial"/>
          <w:lang w:eastAsia="en-GB"/>
        </w:rPr>
        <w:t xml:space="preserve">phase arrivals. </w:t>
      </w:r>
      <w:r>
        <w:br/>
      </w:r>
    </w:p>
    <w:p w:rsidRPr="00846FE8" w:rsidR="00C84A31" w:rsidP="3E771557" w:rsidRDefault="00C84A31" w14:paraId="5B72CAA3" w14:textId="11555E2A">
      <w:pPr>
        <w:pStyle w:val="Heading1"/>
        <w:rPr>
          <w:color w:val="auto"/>
          <w:sz w:val="20"/>
          <w:szCs w:val="20"/>
        </w:rPr>
      </w:pPr>
      <w:bookmarkStart w:name="_Toc491360005" w:id="8"/>
      <w:bookmarkStart w:name="_Toc179212226" w:id="9"/>
      <w:r w:rsidRPr="45239F4A" w:rsidR="00C84A31">
        <w:rPr>
          <w:color w:val="auto"/>
          <w:sz w:val="20"/>
          <w:szCs w:val="20"/>
        </w:rPr>
        <w:t>7</w:t>
      </w:r>
      <w:r w:rsidRPr="45239F4A" w:rsidR="007F75DE">
        <w:rPr>
          <w:color w:val="auto"/>
          <w:sz w:val="20"/>
          <w:szCs w:val="20"/>
        </w:rPr>
        <w:t xml:space="preserve">. </w:t>
      </w:r>
      <w:bookmarkEnd w:id="8"/>
      <w:r w:rsidRPr="45239F4A" w:rsidR="00A96C29">
        <w:rPr>
          <w:color w:val="auto"/>
          <w:sz w:val="20"/>
          <w:szCs w:val="20"/>
        </w:rPr>
        <w:t>S</w:t>
      </w:r>
      <w:r w:rsidRPr="45239F4A" w:rsidR="00732B79">
        <w:rPr>
          <w:color w:val="auto"/>
          <w:sz w:val="20"/>
          <w:szCs w:val="20"/>
        </w:rPr>
        <w:t>chool behaviour curriculum</w:t>
      </w:r>
      <w:bookmarkEnd w:id="9"/>
    </w:p>
    <w:p w:rsidRPr="00846FE8" w:rsidR="007F75DE" w:rsidP="45239F4A" w:rsidRDefault="007F75DE" w14:paraId="19B218C0" w14:textId="77777777">
      <w:pPr>
        <w:pStyle w:val="1bodycopy10pt"/>
        <w:rPr>
          <w:rFonts w:cs="Arial"/>
        </w:rPr>
      </w:pPr>
      <w:r w:rsidRPr="45239F4A" w:rsidR="007F75DE">
        <w:rPr>
          <w:rFonts w:cs="Arial"/>
        </w:rPr>
        <w:t>Pupils are expected to:</w:t>
      </w:r>
    </w:p>
    <w:p w:rsidRPr="00846FE8" w:rsidR="007F75DE" w:rsidP="45239F4A" w:rsidRDefault="007F75DE" w14:paraId="606C2B74" w14:textId="77777777">
      <w:pPr>
        <w:pStyle w:val="4Bulletedcopyblue"/>
        <w:rPr>
          <w:shd w:val="clear" w:color="auto" w:fill="FFFFFF"/>
        </w:rPr>
      </w:pPr>
      <w:r w:rsidRPr="00846FE8" w:rsidR="007F75DE">
        <w:rPr>
          <w:shd w:val="clear" w:color="auto" w:fill="FFFFFF"/>
        </w:rPr>
        <w:t xml:space="preserve">Behave in an orderly and self-controlled way </w:t>
      </w:r>
    </w:p>
    <w:p w:rsidRPr="00846FE8" w:rsidR="007F75DE" w:rsidP="45239F4A" w:rsidRDefault="007F75DE" w14:paraId="30CBF9B4" w14:textId="77777777">
      <w:pPr>
        <w:pStyle w:val="4Bulletedcopyblue"/>
        <w:rPr>
          <w:shd w:val="clear" w:color="auto" w:fill="FFFFFF"/>
        </w:rPr>
      </w:pPr>
      <w:r w:rsidRPr="00846FE8" w:rsidR="007F75DE">
        <w:rPr>
          <w:shd w:val="clear" w:color="auto" w:fill="FFFFFF"/>
        </w:rPr>
        <w:t>Show respect to members of staff and each other</w:t>
      </w:r>
    </w:p>
    <w:p w:rsidRPr="00846FE8" w:rsidR="007F75DE" w:rsidP="45239F4A" w:rsidRDefault="007F75DE" w14:paraId="1C372BD6" w14:textId="77777777">
      <w:pPr>
        <w:pStyle w:val="4Bulletedcopyblue"/>
        <w:rPr>
          <w:shd w:val="clear" w:color="auto" w:fill="FFFFFF"/>
        </w:rPr>
      </w:pPr>
      <w:r w:rsidRPr="00846FE8" w:rsidR="007F75DE">
        <w:rPr>
          <w:shd w:val="clear" w:color="auto" w:fill="FFFFFF"/>
        </w:rPr>
        <w:t>In class, make it possible for all pupils to learn</w:t>
      </w:r>
    </w:p>
    <w:p w:rsidRPr="00846FE8" w:rsidR="007F75DE" w:rsidP="45239F4A" w:rsidRDefault="007F75DE" w14:paraId="0B996220" w14:textId="77777777">
      <w:pPr>
        <w:pStyle w:val="4Bulletedcopyblue"/>
        <w:rPr>
          <w:shd w:val="clear" w:color="auto" w:fill="FFFFFF"/>
        </w:rPr>
      </w:pPr>
      <w:r w:rsidRPr="00846FE8" w:rsidR="007F75DE">
        <w:rPr>
          <w:shd w:val="clear" w:color="auto" w:fill="FFFFFF"/>
        </w:rPr>
        <w:t>Move quietly around the school</w:t>
      </w:r>
    </w:p>
    <w:p w:rsidRPr="00846FE8" w:rsidR="007F75DE" w:rsidP="45239F4A" w:rsidRDefault="007F75DE" w14:paraId="16560DA4" w14:textId="77777777">
      <w:pPr>
        <w:pStyle w:val="4Bulletedcopyblue"/>
        <w:rPr>
          <w:shd w:val="clear" w:color="auto" w:fill="FFFFFF"/>
        </w:rPr>
      </w:pPr>
      <w:r w:rsidRPr="00846FE8" w:rsidR="007F75DE">
        <w:rPr>
          <w:shd w:val="clear" w:color="auto" w:fill="FFFFFF"/>
        </w:rPr>
        <w:t>Treat the school buildings and school property with respect</w:t>
      </w:r>
    </w:p>
    <w:p w:rsidRPr="00846FE8" w:rsidR="007F75DE" w:rsidP="45239F4A" w:rsidRDefault="007F75DE" w14:paraId="7E55FFE7" w14:textId="77777777">
      <w:pPr>
        <w:pStyle w:val="4Bulletedcopyblue"/>
        <w:rPr>
          <w:shd w:val="clear" w:color="auto" w:fill="FFFFFF"/>
        </w:rPr>
      </w:pPr>
      <w:r w:rsidRPr="00846FE8" w:rsidR="007F75DE">
        <w:rPr>
          <w:shd w:val="clear" w:color="auto" w:fill="FFFFFF"/>
        </w:rPr>
        <w:t>Wear the correct uniform at all times</w:t>
      </w:r>
    </w:p>
    <w:p w:rsidRPr="00846FE8" w:rsidR="007F75DE" w:rsidP="45239F4A" w:rsidRDefault="007F75DE" w14:paraId="44472B04" w14:textId="77777777">
      <w:pPr>
        <w:pStyle w:val="4Bulletedcopyblue"/>
        <w:rPr>
          <w:shd w:val="clear" w:color="auto" w:fill="FFFFFF"/>
        </w:rPr>
      </w:pPr>
      <w:r w:rsidRPr="00846FE8" w:rsidR="007F75DE">
        <w:rPr>
          <w:shd w:val="clear" w:color="auto" w:fill="FFFFFF"/>
        </w:rPr>
        <w:t>Accept sanctions when given</w:t>
      </w:r>
    </w:p>
    <w:p w:rsidRPr="00846FE8" w:rsidR="007F75DE" w:rsidP="45239F4A" w:rsidRDefault="007F75DE" w14:paraId="794A1A15" w14:textId="77777777">
      <w:pPr>
        <w:pStyle w:val="4Bulletedcopyblue"/>
        <w:rPr/>
      </w:pPr>
      <w:r w:rsidRPr="00846FE8" w:rsidR="007F75DE">
        <w:rPr>
          <w:shd w:val="clear" w:color="auto" w:fill="FFFFFF"/>
        </w:rPr>
        <w:t>Refrain from behaving in a way that brings the school into disrepute, including when outside school</w:t>
      </w:r>
      <w:r w:rsidRPr="00846FE8" w:rsidR="00732B79">
        <w:rPr>
          <w:shd w:val="clear" w:color="auto" w:fill="FFFFFF"/>
        </w:rPr>
        <w:t xml:space="preserve"> or online</w:t>
      </w:r>
    </w:p>
    <w:p w:rsidRPr="00846FE8" w:rsidR="008D6CE1" w:rsidP="45239F4A" w:rsidRDefault="008D6CE1" w14:paraId="2AD78B78" w14:textId="77777777">
      <w:pPr>
        <w:pStyle w:val="1bodycopy"/>
        <w:rPr>
          <w:rFonts w:cs="Arial"/>
          <w:shd w:val="clear" w:color="auto" w:fill="FFFFFF"/>
          <w:lang w:eastAsia="en-GB"/>
        </w:rPr>
      </w:pPr>
      <w:r w:rsidRPr="45239F4A" w:rsidR="008D6CE1">
        <w:rPr>
          <w:rFonts w:cs="Arial"/>
          <w:shd w:val="clear" w:color="auto" w:fill="FFFFFF"/>
          <w:lang w:eastAsia="en-GB"/>
        </w:rPr>
        <w:t>Where appropriate and reasonable, adjustments may be made to routines within the curriculum to ensure all pupils can meet behavioural expectations in the curriculum</w:t>
      </w:r>
      <w:r w:rsidRPr="45239F4A" w:rsidR="00BA7989">
        <w:rPr>
          <w:rFonts w:cs="Arial"/>
          <w:shd w:val="clear" w:color="auto" w:fill="FFFFFF"/>
          <w:lang w:eastAsia="en-GB"/>
        </w:rPr>
        <w:t>.</w:t>
      </w:r>
      <w:r w:rsidRPr="45239F4A" w:rsidR="008D6CE1">
        <w:rPr>
          <w:rFonts w:cs="Arial"/>
          <w:shd w:val="clear" w:color="auto" w:fill="FFFFFF"/>
          <w:lang w:eastAsia="en-GB"/>
        </w:rPr>
        <w:t xml:space="preserve"> </w:t>
      </w:r>
    </w:p>
    <w:p w:rsidRPr="00846FE8" w:rsidR="00E24A39" w:rsidP="00E24A39" w:rsidRDefault="00E24A39" w14:paraId="0AAD3AC7" w14:textId="77777777">
      <w:pPr>
        <w:pStyle w:val="Heading3"/>
        <w:spacing w:line="300" w:lineRule="atLeast"/>
        <w:rPr>
          <w:rFonts w:eastAsia="Times New Roman"/>
          <w:color w:val="auto"/>
          <w:sz w:val="20"/>
          <w:szCs w:val="20"/>
          <w:lang w:eastAsia="en-GB"/>
        </w:rPr>
      </w:pPr>
      <w:r w:rsidRPr="45239F4A" w:rsidR="00E24A39">
        <w:rPr>
          <w:color w:val="auto"/>
          <w:sz w:val="20"/>
          <w:szCs w:val="20"/>
        </w:rPr>
        <w:t>7.1 Teaching Behaviour</w:t>
      </w:r>
    </w:p>
    <w:p w:rsidRPr="00846FE8" w:rsidR="00E24A39" w:rsidP="00E24A39" w:rsidRDefault="00E24A39" w14:paraId="5451DC32" w14:textId="1E73445E">
      <w:pPr>
        <w:pStyle w:val="NormalWeb"/>
        <w:spacing w:line="300" w:lineRule="atLeast"/>
        <w:rPr>
          <w:rFonts w:ascii="Arial" w:hAnsi="Arial" w:cs="Arial"/>
          <w:sz w:val="20"/>
          <w:szCs w:val="20"/>
        </w:rPr>
      </w:pPr>
      <w:r w:rsidRPr="45239F4A" w:rsidR="00E24A39">
        <w:rPr>
          <w:rFonts w:ascii="Arial" w:hAnsi="Arial" w:cs="Arial"/>
          <w:sz w:val="20"/>
          <w:szCs w:val="20"/>
        </w:rPr>
        <w:t>At St Joseph's we explicitly teach behaviour in the same way that we teach academic learning. Behaviour expectations are taught, modelled, practised and revisited throughout the year. This includes:</w:t>
      </w:r>
    </w:p>
    <w:p w:rsidRPr="00846FE8" w:rsidR="00E24A39" w:rsidP="45239F4A" w:rsidRDefault="00E24A39" w14:paraId="63794DF7" w14:textId="77777777">
      <w:pPr>
        <w:numPr>
          <w:ilvl w:val="0"/>
          <w:numId w:val="44"/>
        </w:numPr>
        <w:spacing w:before="100" w:beforeAutospacing="on" w:after="100" w:afterAutospacing="on" w:line="300" w:lineRule="atLeast"/>
        <w:rPr>
          <w:rFonts w:cs="Arial"/>
        </w:rPr>
      </w:pPr>
      <w:r w:rsidRPr="45239F4A" w:rsidR="00E24A39">
        <w:rPr>
          <w:rFonts w:cs="Arial"/>
        </w:rPr>
        <w:t>Listening and responding appropriately.</w:t>
      </w:r>
    </w:p>
    <w:p w:rsidRPr="00846FE8" w:rsidR="00E24A39" w:rsidP="45239F4A" w:rsidRDefault="00E24A39" w14:paraId="3FB0FAD6" w14:textId="77777777">
      <w:pPr>
        <w:numPr>
          <w:ilvl w:val="0"/>
          <w:numId w:val="44"/>
        </w:numPr>
        <w:spacing w:before="100" w:beforeAutospacing="on" w:after="100" w:afterAutospacing="on" w:line="300" w:lineRule="atLeast"/>
        <w:rPr>
          <w:rFonts w:cs="Arial"/>
        </w:rPr>
      </w:pPr>
      <w:r w:rsidRPr="45239F4A" w:rsidR="00E24A39">
        <w:rPr>
          <w:rFonts w:cs="Arial"/>
        </w:rPr>
        <w:t>Entering and leaving classrooms.</w:t>
      </w:r>
    </w:p>
    <w:p w:rsidRPr="00846FE8" w:rsidR="00E24A39" w:rsidP="45239F4A" w:rsidRDefault="00E24A39" w14:paraId="0393B21F" w14:textId="77777777">
      <w:pPr>
        <w:numPr>
          <w:ilvl w:val="0"/>
          <w:numId w:val="44"/>
        </w:numPr>
        <w:spacing w:before="100" w:beforeAutospacing="on" w:after="100" w:afterAutospacing="on" w:line="300" w:lineRule="atLeast"/>
        <w:rPr>
          <w:rFonts w:cs="Arial"/>
        </w:rPr>
      </w:pPr>
      <w:r w:rsidRPr="45239F4A" w:rsidR="00E24A39">
        <w:rPr>
          <w:rFonts w:cs="Arial"/>
        </w:rPr>
        <w:t>Moving around the school calmly.</w:t>
      </w:r>
    </w:p>
    <w:p w:rsidRPr="00846FE8" w:rsidR="00E24A39" w:rsidP="45239F4A" w:rsidRDefault="00E24A39" w14:paraId="54250296" w14:textId="77777777">
      <w:pPr>
        <w:numPr>
          <w:ilvl w:val="0"/>
          <w:numId w:val="44"/>
        </w:numPr>
        <w:spacing w:before="100" w:beforeAutospacing="on" w:after="100" w:afterAutospacing="on" w:line="300" w:lineRule="atLeast"/>
        <w:rPr>
          <w:rFonts w:cs="Arial"/>
        </w:rPr>
      </w:pPr>
      <w:r w:rsidRPr="45239F4A" w:rsidR="00E24A39">
        <w:rPr>
          <w:rFonts w:cs="Arial"/>
        </w:rPr>
        <w:t>Working independently.</w:t>
      </w:r>
    </w:p>
    <w:p w:rsidRPr="00846FE8" w:rsidR="00E24A39" w:rsidP="45239F4A" w:rsidRDefault="00E24A39" w14:paraId="2AE11E98" w14:textId="77777777">
      <w:pPr>
        <w:numPr>
          <w:ilvl w:val="0"/>
          <w:numId w:val="44"/>
        </w:numPr>
        <w:spacing w:before="100" w:beforeAutospacing="on" w:after="100" w:afterAutospacing="on" w:line="300" w:lineRule="atLeast"/>
        <w:rPr>
          <w:rFonts w:cs="Arial"/>
        </w:rPr>
      </w:pPr>
      <w:r w:rsidRPr="45239F4A" w:rsidR="00E24A39">
        <w:rPr>
          <w:rFonts w:cs="Arial"/>
        </w:rPr>
        <w:t>Working collaboratively.</w:t>
      </w:r>
    </w:p>
    <w:p w:rsidRPr="00846FE8" w:rsidR="00E24A39" w:rsidP="45239F4A" w:rsidRDefault="00E24A39" w14:paraId="195F687D" w14:textId="77777777">
      <w:pPr>
        <w:numPr>
          <w:ilvl w:val="0"/>
          <w:numId w:val="44"/>
        </w:numPr>
        <w:spacing w:before="100" w:beforeAutospacing="on" w:after="100" w:afterAutospacing="on" w:line="300" w:lineRule="atLeast"/>
        <w:rPr>
          <w:rFonts w:cs="Arial"/>
        </w:rPr>
      </w:pPr>
      <w:r w:rsidRPr="45239F4A" w:rsidR="00E24A39">
        <w:rPr>
          <w:rFonts w:cs="Arial"/>
        </w:rPr>
        <w:t>Resolving disagreements respectfully.</w:t>
      </w:r>
    </w:p>
    <w:p w:rsidRPr="00846FE8" w:rsidR="00E24A39" w:rsidP="45239F4A" w:rsidRDefault="00E24A39" w14:paraId="7C3850E2" w14:textId="77777777">
      <w:pPr>
        <w:numPr>
          <w:ilvl w:val="0"/>
          <w:numId w:val="44"/>
        </w:numPr>
        <w:spacing w:before="100" w:beforeAutospacing="on" w:after="100" w:afterAutospacing="on" w:line="300" w:lineRule="atLeast"/>
        <w:rPr>
          <w:rFonts w:cs="Arial"/>
        </w:rPr>
      </w:pPr>
      <w:r w:rsidRPr="45239F4A" w:rsidR="00E24A39">
        <w:rPr>
          <w:rFonts w:cs="Arial"/>
        </w:rPr>
        <w:t>Managing emotions appropriately.</w:t>
      </w:r>
    </w:p>
    <w:p w:rsidRPr="00846FE8" w:rsidR="00E24A39" w:rsidP="45239F4A" w:rsidRDefault="00E24A39" w14:paraId="1783E743" w14:textId="77777777">
      <w:pPr>
        <w:numPr>
          <w:ilvl w:val="0"/>
          <w:numId w:val="44"/>
        </w:numPr>
        <w:spacing w:before="100" w:beforeAutospacing="on" w:after="100" w:afterAutospacing="on" w:line="300" w:lineRule="atLeast"/>
        <w:rPr>
          <w:rFonts w:cs="Arial"/>
        </w:rPr>
      </w:pPr>
      <w:r w:rsidRPr="45239F4A" w:rsidR="00E24A39">
        <w:rPr>
          <w:rFonts w:cs="Arial"/>
        </w:rPr>
        <w:t>Demonstrating our Gospel Values in everyday actions.</w:t>
      </w:r>
    </w:p>
    <w:p w:rsidRPr="00846FE8" w:rsidR="00E24A39" w:rsidP="00E24A39" w:rsidRDefault="00E24A39" w14:paraId="3A4BC43D" w14:textId="77777777">
      <w:pPr>
        <w:pStyle w:val="NormalWeb"/>
        <w:spacing w:line="300" w:lineRule="atLeast"/>
        <w:rPr>
          <w:rFonts w:ascii="Arial" w:hAnsi="Arial" w:cs="Arial"/>
          <w:sz w:val="20"/>
          <w:szCs w:val="20"/>
        </w:rPr>
      </w:pPr>
      <w:r w:rsidRPr="45239F4A" w:rsidR="00E24A39">
        <w:rPr>
          <w:rFonts w:ascii="Arial" w:hAnsi="Arial" w:cs="Arial"/>
          <w:sz w:val="20"/>
          <w:szCs w:val="20"/>
        </w:rPr>
        <w:t>Staff will revisit expectations after holiday periods, when concerns arise, and whenever additional teaching is required.</w:t>
      </w:r>
    </w:p>
    <w:p w:rsidRPr="00846FE8" w:rsidR="00544728" w:rsidP="00544728" w:rsidRDefault="00C84A31" w14:paraId="2A0E4D8B" w14:textId="7A8E8DB7">
      <w:pPr>
        <w:pStyle w:val="Subhead2"/>
        <w:rPr>
          <w:rFonts w:cs="Arial"/>
          <w:color w:val="auto"/>
          <w:sz w:val="20"/>
          <w:szCs w:val="20"/>
        </w:rPr>
      </w:pPr>
      <w:r w:rsidRPr="45239F4A" w:rsidR="00C84A31">
        <w:rPr>
          <w:rFonts w:cs="Arial"/>
          <w:color w:val="auto"/>
          <w:sz w:val="20"/>
          <w:szCs w:val="20"/>
        </w:rPr>
        <w:t>7</w:t>
      </w:r>
      <w:r w:rsidRPr="45239F4A" w:rsidR="00544728">
        <w:rPr>
          <w:rFonts w:cs="Arial"/>
          <w:color w:val="auto"/>
          <w:sz w:val="20"/>
          <w:szCs w:val="20"/>
        </w:rPr>
        <w:t>.</w:t>
      </w:r>
      <w:r w:rsidRPr="45239F4A" w:rsidR="00E24A39">
        <w:rPr>
          <w:rFonts w:cs="Arial"/>
          <w:color w:val="auto"/>
          <w:sz w:val="20"/>
          <w:szCs w:val="20"/>
        </w:rPr>
        <w:t>2</w:t>
      </w:r>
      <w:r w:rsidRPr="45239F4A" w:rsidR="00544728">
        <w:rPr>
          <w:rFonts w:cs="Arial"/>
          <w:color w:val="auto"/>
          <w:sz w:val="20"/>
          <w:szCs w:val="20"/>
        </w:rPr>
        <w:t xml:space="preserve"> Mobile phones</w:t>
      </w:r>
      <w:r w:rsidRPr="45239F4A" w:rsidR="0F088958">
        <w:rPr>
          <w:rFonts w:cs="Arial"/>
          <w:color w:val="auto"/>
          <w:sz w:val="20"/>
          <w:szCs w:val="20"/>
        </w:rPr>
        <w:t xml:space="preserve"> and smart watches</w:t>
      </w:r>
    </w:p>
    <w:p w:rsidRPr="00846FE8" w:rsidR="00D37B33" w:rsidP="45239F4A" w:rsidRDefault="008370CC" w14:paraId="01C183E6" w14:textId="4BEA54E2">
      <w:pPr>
        <w:pStyle w:val="1bodycopy10pt"/>
        <w:rPr>
          <w:rFonts w:cs="Arial"/>
        </w:rPr>
      </w:pPr>
      <w:r w:rsidRPr="45239F4A" w:rsidR="008370CC">
        <w:rPr>
          <w:rFonts w:cs="Arial"/>
        </w:rPr>
        <w:t xml:space="preserve">The school’s mobile phone policy can be found </w:t>
      </w:r>
      <w:hyperlink r:id="Rc8de8ed9d0f642cf">
        <w:r w:rsidRPr="45239F4A" w:rsidR="008370CC">
          <w:rPr>
            <w:rStyle w:val="Hyperlink"/>
            <w:rFonts w:cs="Arial"/>
          </w:rPr>
          <w:t>here</w:t>
        </w:r>
        <w:r w:rsidRPr="45239F4A" w:rsidR="063DB63B">
          <w:rPr>
            <w:rStyle w:val="Hyperlink"/>
            <w:rFonts w:cs="Arial"/>
          </w:rPr>
          <w:t>.</w:t>
        </w:r>
      </w:hyperlink>
    </w:p>
    <w:p w:rsidRPr="00846FE8" w:rsidR="074CA964" w:rsidP="45239F4A" w:rsidRDefault="074CA964" w14:paraId="23B1BEA1" w14:textId="3A733E9B">
      <w:pPr>
        <w:pStyle w:val="1bodycopy10pt"/>
        <w:rPr>
          <w:rFonts w:cs="Arial"/>
        </w:rPr>
      </w:pPr>
      <w:r w:rsidRPr="45239F4A" w:rsidR="074CA964">
        <w:rPr>
          <w:rFonts w:cs="Arial"/>
        </w:rPr>
        <w:t xml:space="preserve">Children are not </w:t>
      </w:r>
      <w:r w:rsidRPr="45239F4A" w:rsidR="074CA964">
        <w:rPr>
          <w:rFonts w:cs="Arial"/>
        </w:rPr>
        <w:t>permitted</w:t>
      </w:r>
      <w:r w:rsidRPr="45239F4A" w:rsidR="074CA964">
        <w:rPr>
          <w:rFonts w:cs="Arial"/>
        </w:rPr>
        <w:t xml:space="preserve"> to have mobile phones</w:t>
      </w:r>
      <w:r w:rsidRPr="45239F4A" w:rsidR="20FF0CD8">
        <w:rPr>
          <w:rFonts w:cs="Arial"/>
        </w:rPr>
        <w:t xml:space="preserve"> or smart watches</w:t>
      </w:r>
      <w:r w:rsidRPr="45239F4A" w:rsidR="074CA964">
        <w:rPr>
          <w:rFonts w:cs="Arial"/>
        </w:rPr>
        <w:t xml:space="preserve"> in their possession in school</w:t>
      </w:r>
      <w:r w:rsidRPr="45239F4A" w:rsidR="074CA964">
        <w:rPr>
          <w:rFonts w:cs="Arial"/>
        </w:rPr>
        <w:t xml:space="preserve">.  </w:t>
      </w:r>
      <w:r w:rsidRPr="45239F4A" w:rsidR="014993F5">
        <w:rPr>
          <w:rFonts w:cs="Arial"/>
        </w:rPr>
        <w:t xml:space="preserve">If a pupil breaches this policy: The mobile phone will be confiscated by the class teacher and will be stored in the office. The phone will be returned at the end of the day. (Schools are </w:t>
      </w:r>
      <w:r w:rsidRPr="45239F4A" w:rsidR="014993F5">
        <w:rPr>
          <w:rFonts w:cs="Arial"/>
        </w:rPr>
        <w:t>permitted</w:t>
      </w:r>
      <w:r w:rsidRPr="45239F4A" w:rsidR="014993F5">
        <w:rPr>
          <w:rFonts w:cs="Arial"/>
        </w:rPr>
        <w:t xml:space="preserve"> to confiscate phones from pupils under sections 91 and 94 of the Education and Inspections Act 2006). </w:t>
      </w:r>
    </w:p>
    <w:p w:rsidRPr="00846FE8" w:rsidR="44EE4BC0" w:rsidP="45239F4A" w:rsidRDefault="44EE4BC0" w14:paraId="53345B3A" w14:textId="2997CB51">
      <w:pPr>
        <w:pStyle w:val="1bodycopy10pt"/>
        <w:rPr>
          <w:rFonts w:cs="Arial"/>
        </w:rPr>
      </w:pPr>
      <w:r w:rsidRPr="45239F4A" w:rsidR="44EE4BC0">
        <w:rPr>
          <w:rFonts w:cs="Arial"/>
        </w:rPr>
        <w:t>If a pupil fails to switch off their mobile phone, uses it while on school premises (playground/building), or fails to hand it in when they enter the building, then their class teacher will alert their parents of an infringement of this policy. After the third infringement, the school will withdraw the agreement to allow the student to bring the mobile telephone to school and parents will be informed of this decision.</w:t>
      </w:r>
    </w:p>
    <w:p w:rsidRPr="00846FE8" w:rsidR="007F75DE" w:rsidP="007F75DE" w:rsidRDefault="00C84A31" w14:paraId="22F051B1" w14:textId="13527CB2">
      <w:pPr>
        <w:pStyle w:val="Heading1"/>
        <w:rPr>
          <w:color w:val="auto"/>
          <w:sz w:val="20"/>
          <w:szCs w:val="20"/>
        </w:rPr>
      </w:pPr>
      <w:bookmarkStart w:name="_Toc491360006" w:id="10"/>
      <w:bookmarkStart w:name="_Toc179212227" w:id="11"/>
      <w:r w:rsidRPr="45239F4A" w:rsidR="00C84A31">
        <w:rPr>
          <w:color w:val="auto"/>
          <w:sz w:val="20"/>
          <w:szCs w:val="20"/>
        </w:rPr>
        <w:t>8</w:t>
      </w:r>
      <w:r w:rsidRPr="45239F4A" w:rsidR="007F75DE">
        <w:rPr>
          <w:color w:val="auto"/>
          <w:sz w:val="20"/>
          <w:szCs w:val="20"/>
        </w:rPr>
        <w:t xml:space="preserve">. </w:t>
      </w:r>
      <w:bookmarkEnd w:id="10"/>
      <w:r w:rsidRPr="45239F4A" w:rsidR="00732B79">
        <w:rPr>
          <w:color w:val="auto"/>
          <w:sz w:val="20"/>
          <w:szCs w:val="20"/>
        </w:rPr>
        <w:t>Responding to behaviour</w:t>
      </w:r>
      <w:bookmarkEnd w:id="11"/>
    </w:p>
    <w:p w:rsidRPr="00846FE8" w:rsidR="00732B79" w:rsidP="00732B79" w:rsidRDefault="00C84A31" w14:paraId="180BC78C" w14:textId="65D2B40B">
      <w:pPr>
        <w:pStyle w:val="Subhead2"/>
        <w:rPr>
          <w:rFonts w:cs="Arial"/>
          <w:color w:val="auto"/>
          <w:sz w:val="20"/>
          <w:szCs w:val="20"/>
        </w:rPr>
      </w:pPr>
      <w:bookmarkStart w:name="_Hlk141457294" w:id="12"/>
      <w:bookmarkStart w:name="_Toc491360007" w:id="13"/>
      <w:bookmarkEnd w:id="12"/>
      <w:r w:rsidRPr="45239F4A" w:rsidR="00C84A31">
        <w:rPr>
          <w:rFonts w:cs="Arial"/>
          <w:color w:val="auto"/>
          <w:sz w:val="20"/>
          <w:szCs w:val="20"/>
        </w:rPr>
        <w:t>8</w:t>
      </w:r>
      <w:r w:rsidRPr="45239F4A" w:rsidR="00732B79">
        <w:rPr>
          <w:rFonts w:cs="Arial"/>
          <w:color w:val="auto"/>
          <w:sz w:val="20"/>
          <w:szCs w:val="20"/>
        </w:rPr>
        <w:t>.1 Classroom management</w:t>
      </w:r>
    </w:p>
    <w:p w:rsidRPr="00846FE8" w:rsidR="00732B79" w:rsidP="45239F4A" w:rsidRDefault="00732B79" w14:paraId="16F31669" w14:textId="77777777">
      <w:pPr>
        <w:pStyle w:val="1bodycopy10pt"/>
        <w:rPr>
          <w:rFonts w:cs="Arial"/>
        </w:rPr>
      </w:pPr>
      <w:r w:rsidRPr="45239F4A" w:rsidR="00732B79">
        <w:rPr>
          <w:rFonts w:cs="Arial"/>
        </w:rPr>
        <w:t>Teaching and support staff are responsible for setting the tone and context for positive behaviour within the classroom.</w:t>
      </w:r>
    </w:p>
    <w:p w:rsidRPr="00846FE8" w:rsidR="00732B79" w:rsidP="45239F4A" w:rsidRDefault="00732B79" w14:paraId="14914CFA" w14:textId="77777777">
      <w:pPr>
        <w:pStyle w:val="1bodycopy10pt"/>
        <w:rPr>
          <w:rFonts w:cs="Arial"/>
        </w:rPr>
      </w:pPr>
      <w:r w:rsidRPr="45239F4A" w:rsidR="00732B79">
        <w:rPr>
          <w:rFonts w:cs="Arial"/>
        </w:rPr>
        <w:t>They will:</w:t>
      </w:r>
    </w:p>
    <w:p w:rsidRPr="00846FE8" w:rsidR="00732B79" w:rsidP="45239F4A" w:rsidRDefault="00732B79" w14:paraId="2542D8F5" w14:textId="77777777">
      <w:pPr>
        <w:pStyle w:val="4Bulletedcopyblue"/>
        <w:rPr/>
      </w:pPr>
      <w:r w:rsidR="00732B79">
        <w:rPr/>
        <w:t>Create and maintain a stimulating environment that encourages pupils to be engaged</w:t>
      </w:r>
    </w:p>
    <w:p w:rsidRPr="00846FE8" w:rsidR="00732B79" w:rsidP="45239F4A" w:rsidRDefault="00732B79" w14:paraId="1089E315" w14:textId="77777777">
      <w:pPr>
        <w:pStyle w:val="4Bulletedcopyblue"/>
        <w:rPr/>
      </w:pPr>
      <w:r w:rsidR="00732B79">
        <w:rPr/>
        <w:t xml:space="preserve">Display the </w:t>
      </w:r>
      <w:r w:rsidR="000C3BBE">
        <w:rPr/>
        <w:t>behavio</w:t>
      </w:r>
      <w:r w:rsidR="00DE6A1B">
        <w:rPr/>
        <w:t>u</w:t>
      </w:r>
      <w:r w:rsidR="000C3BBE">
        <w:rPr/>
        <w:t>r curriculum</w:t>
      </w:r>
      <w:r w:rsidR="00732B79">
        <w:rPr/>
        <w:t xml:space="preserve"> or their own classroom rules</w:t>
      </w:r>
    </w:p>
    <w:p w:rsidRPr="00846FE8" w:rsidR="00732B79" w:rsidP="45239F4A" w:rsidRDefault="00732B79" w14:paraId="14D95953" w14:textId="77777777">
      <w:pPr>
        <w:pStyle w:val="4Bulletedcopyblue"/>
        <w:rPr/>
      </w:pPr>
      <w:r w:rsidR="00732B79">
        <w:rPr/>
        <w:t>Develop a positive relationship with pupils, which may include:</w:t>
      </w:r>
    </w:p>
    <w:p w:rsidRPr="00846FE8" w:rsidR="00BF17FF" w:rsidP="45239F4A" w:rsidRDefault="00BF17FF" w14:paraId="779A7E35" w14:textId="77777777">
      <w:pPr>
        <w:numPr>
          <w:ilvl w:val="1"/>
          <w:numId w:val="19"/>
        </w:numPr>
        <w:spacing w:before="100" w:beforeAutospacing="on" w:after="100" w:afterAutospacing="on" w:line="300" w:lineRule="atLeast"/>
        <w:rPr>
          <w:rFonts w:cs="Arial"/>
        </w:rPr>
      </w:pPr>
      <w:r w:rsidRPr="45239F4A" w:rsidR="00BF17FF">
        <w:rPr>
          <w:rFonts w:cs="Arial"/>
        </w:rPr>
        <w:t>Be at classroom doors before pupils enter following breaktimes and transitions.</w:t>
      </w:r>
    </w:p>
    <w:p w:rsidRPr="00846FE8" w:rsidR="00732B79" w:rsidP="45239F4A" w:rsidRDefault="00732B79" w14:paraId="6B92419F" w14:textId="3EE08797">
      <w:pPr>
        <w:pStyle w:val="4Bulletedcopyblue"/>
        <w:rPr/>
      </w:pPr>
      <w:r w:rsidR="00732B79">
        <w:rPr/>
        <w:t>Establish</w:t>
      </w:r>
      <w:r w:rsidR="00BF17FF">
        <w:rPr/>
        <w:t xml:space="preserve"> and maintain </w:t>
      </w:r>
      <w:r w:rsidR="00732B79">
        <w:rPr/>
        <w:t xml:space="preserve">clear </w:t>
      </w:r>
      <w:r w:rsidR="00BF17FF">
        <w:rPr/>
        <w:t xml:space="preserve">and consistent </w:t>
      </w:r>
      <w:r w:rsidR="00732B79">
        <w:rPr/>
        <w:t>routines</w:t>
      </w:r>
    </w:p>
    <w:p w:rsidRPr="00846FE8" w:rsidR="008663A0" w:rsidP="45239F4A" w:rsidRDefault="008663A0" w14:paraId="2D8F62DB" w14:textId="77777777">
      <w:pPr>
        <w:numPr>
          <w:ilvl w:val="1"/>
          <w:numId w:val="19"/>
        </w:numPr>
        <w:spacing w:before="100" w:beforeAutospacing="on" w:after="100" w:afterAutospacing="on" w:line="300" w:lineRule="atLeast"/>
        <w:rPr>
          <w:rFonts w:cs="Arial"/>
        </w:rPr>
      </w:pPr>
      <w:r w:rsidRPr="45239F4A" w:rsidR="008663A0">
        <w:rPr>
          <w:rFonts w:cs="Arial"/>
        </w:rPr>
        <w:t>Use agreed signals for gaining attention.</w:t>
      </w:r>
    </w:p>
    <w:p w:rsidRPr="00846FE8" w:rsidR="00732B79" w:rsidP="45239F4A" w:rsidRDefault="00732B79" w14:paraId="64EC6D11" w14:textId="77777777">
      <w:pPr>
        <w:pStyle w:val="4Bulletedcopyblue"/>
        <w:rPr/>
      </w:pPr>
      <w:r w:rsidR="00732B79">
        <w:rPr/>
        <w:t>Communicating expectations of behaviour in ways other than verbally</w:t>
      </w:r>
    </w:p>
    <w:p w:rsidRPr="00846FE8" w:rsidR="00732B79" w:rsidP="45239F4A" w:rsidRDefault="00BF17FF" w14:paraId="5D210C33" w14:textId="340D6F7B">
      <w:pPr>
        <w:pStyle w:val="4Bulletedcopyblue"/>
        <w:rPr/>
      </w:pPr>
      <w:r w:rsidR="00BF17FF">
        <w:rPr/>
        <w:t>Positively narrate</w:t>
      </w:r>
      <w:r w:rsidR="00732B79">
        <w:rPr/>
        <w:t xml:space="preserve"> and promot</w:t>
      </w:r>
      <w:r w:rsidR="00BF17FF">
        <w:rPr/>
        <w:t>e</w:t>
      </w:r>
      <w:r w:rsidR="00732B79">
        <w:rPr/>
        <w:t xml:space="preserve"> </w:t>
      </w:r>
      <w:r w:rsidR="00BF17FF">
        <w:rPr/>
        <w:t>the expected</w:t>
      </w:r>
      <w:r w:rsidR="00732B79">
        <w:rPr/>
        <w:t xml:space="preserve"> behaviour</w:t>
      </w:r>
    </w:p>
    <w:p w:rsidRPr="00846FE8" w:rsidR="00732B79" w:rsidP="45239F4A" w:rsidRDefault="00732B79" w14:paraId="57DDF75D" w14:textId="77777777">
      <w:pPr>
        <w:pStyle w:val="4Bulletedcopyblue"/>
        <w:rPr/>
      </w:pPr>
      <w:r w:rsidR="00732B79">
        <w:rPr/>
        <w:t>Concluding the day positively and starting the next day afresh</w:t>
      </w:r>
    </w:p>
    <w:p w:rsidRPr="00846FE8" w:rsidR="00732B79" w:rsidP="45239F4A" w:rsidRDefault="00732B79" w14:paraId="796787C5" w14:textId="77777777">
      <w:pPr>
        <w:pStyle w:val="4Bulletedcopyblue"/>
        <w:rPr/>
      </w:pPr>
      <w:r w:rsidR="00732B79">
        <w:rPr/>
        <w:t>Having a plan for dealing with low-level disruption</w:t>
      </w:r>
    </w:p>
    <w:p w:rsidRPr="00846FE8" w:rsidR="00732B79" w:rsidP="45239F4A" w:rsidRDefault="00732B79" w14:paraId="13D07A5E" w14:textId="77777777">
      <w:pPr>
        <w:pStyle w:val="4Bulletedcopyblue"/>
        <w:rPr/>
      </w:pPr>
      <w:r w:rsidR="00732B79">
        <w:rPr/>
        <w:t>Using positive reinforcement</w:t>
      </w:r>
    </w:p>
    <w:p w:rsidRPr="00846FE8" w:rsidR="008663A0" w:rsidP="45239F4A" w:rsidRDefault="008663A0" w14:paraId="0D9454E1" w14:textId="22D2D93C">
      <w:pPr>
        <w:numPr>
          <w:ilvl w:val="1"/>
          <w:numId w:val="19"/>
        </w:numPr>
        <w:spacing w:before="100" w:beforeAutospacing="on" w:after="100" w:afterAutospacing="on" w:line="300" w:lineRule="atLeast"/>
        <w:rPr>
          <w:rFonts w:cs="Arial"/>
        </w:rPr>
      </w:pPr>
      <w:r w:rsidRPr="45239F4A" w:rsidR="008663A0">
        <w:rPr>
          <w:rFonts w:cs="Arial"/>
        </w:rPr>
        <w:t>Maintain</w:t>
      </w:r>
      <w:r w:rsidRPr="45239F4A" w:rsidR="79A23222">
        <w:rPr>
          <w:rFonts w:cs="Arial"/>
        </w:rPr>
        <w:t>ing</w:t>
      </w:r>
      <w:r w:rsidRPr="45239F4A" w:rsidR="008663A0">
        <w:rPr>
          <w:rFonts w:cs="Arial"/>
        </w:rPr>
        <w:t xml:space="preserve"> calm, predictable responses to behaviour concerns.</w:t>
      </w:r>
    </w:p>
    <w:p w:rsidRPr="00846FE8" w:rsidR="00261223" w:rsidP="45239F4A" w:rsidRDefault="008663A0" w14:paraId="49AB8F91" w14:textId="4D34FD47">
      <w:pPr>
        <w:numPr>
          <w:ilvl w:val="1"/>
          <w:numId w:val="19"/>
        </w:numPr>
        <w:spacing w:before="100" w:beforeAutospacing="on" w:after="100" w:afterAutospacing="on" w:line="300" w:lineRule="atLeast"/>
        <w:rPr>
          <w:rFonts w:cs="Arial"/>
        </w:rPr>
      </w:pPr>
      <w:r w:rsidRPr="45239F4A" w:rsidR="008663A0">
        <w:rPr>
          <w:rFonts w:cs="Arial"/>
        </w:rPr>
        <w:t>Avoid</w:t>
      </w:r>
      <w:r w:rsidRPr="45239F4A" w:rsidR="7959D773">
        <w:rPr>
          <w:rFonts w:cs="Arial"/>
        </w:rPr>
        <w:t>ing</w:t>
      </w:r>
      <w:r w:rsidRPr="45239F4A" w:rsidR="008663A0">
        <w:rPr>
          <w:rFonts w:cs="Arial"/>
        </w:rPr>
        <w:t xml:space="preserve"> public confrontation, humiliation or shouting.</w:t>
      </w:r>
    </w:p>
    <w:p w:rsidRPr="00846FE8" w:rsidR="00732B79" w:rsidP="00732B79" w:rsidRDefault="00C84A31" w14:paraId="3FF32DE8" w14:textId="63FA5646">
      <w:pPr>
        <w:pStyle w:val="Subhead2"/>
        <w:rPr>
          <w:rFonts w:eastAsia="Times New Roman" w:cs="Arial"/>
          <w:color w:val="auto"/>
          <w:sz w:val="20"/>
          <w:szCs w:val="20"/>
          <w:lang w:eastAsia="en-GB"/>
        </w:rPr>
      </w:pPr>
      <w:r w:rsidRPr="45239F4A" w:rsidR="00C84A31">
        <w:rPr>
          <w:rFonts w:cs="Arial"/>
          <w:color w:val="auto"/>
          <w:sz w:val="20"/>
          <w:szCs w:val="20"/>
        </w:rPr>
        <w:t>8</w:t>
      </w:r>
      <w:r w:rsidRPr="45239F4A" w:rsidR="00732B79">
        <w:rPr>
          <w:rFonts w:cs="Arial"/>
          <w:color w:val="auto"/>
          <w:sz w:val="20"/>
          <w:szCs w:val="20"/>
        </w:rPr>
        <w:t>.2 Safeguarding</w:t>
      </w:r>
    </w:p>
    <w:p w:rsidRPr="00846FE8" w:rsidR="00732B79" w:rsidP="45239F4A" w:rsidRDefault="00732B79" w14:paraId="6F34FB3D" w14:textId="63108C57">
      <w:pPr>
        <w:pStyle w:val="1bodycopy"/>
        <w:rPr>
          <w:rFonts w:cs="Arial"/>
        </w:rPr>
      </w:pPr>
      <w:r w:rsidRPr="45239F4A" w:rsidR="00732B79">
        <w:rPr>
          <w:rFonts w:cs="Arial"/>
        </w:rPr>
        <w:t xml:space="preserve">The school recognises that changes in behaviour may be an indicator that a pupil </w:t>
      </w:r>
      <w:r w:rsidRPr="45239F4A" w:rsidR="19C4510E">
        <w:rPr>
          <w:rFonts w:cs="Arial"/>
        </w:rPr>
        <w:t>needs</w:t>
      </w:r>
      <w:r w:rsidRPr="45239F4A" w:rsidR="00732B79">
        <w:rPr>
          <w:rFonts w:cs="Arial"/>
        </w:rPr>
        <w:t xml:space="preserve"> help or protection.</w:t>
      </w:r>
    </w:p>
    <w:p w:rsidRPr="00846FE8" w:rsidR="00732B79" w:rsidP="45239F4A" w:rsidRDefault="00732B79" w14:paraId="5E974AD2" w14:textId="77777777">
      <w:pPr>
        <w:pStyle w:val="1bodycopy"/>
        <w:rPr>
          <w:rFonts w:cs="Arial"/>
        </w:rPr>
      </w:pPr>
      <w:r w:rsidRPr="45239F4A" w:rsidR="00732B79">
        <w:rPr>
          <w:rFonts w:cs="Arial"/>
        </w:rPr>
        <w:t>We will consider whether a pupil’s misbehaviour may be linked to them suffering, or being likely to suffer, significant harm. </w:t>
      </w:r>
    </w:p>
    <w:p w:rsidRPr="00846FE8" w:rsidR="00732B79" w:rsidP="45239F4A" w:rsidRDefault="00732B79" w14:paraId="6D1E3746" w14:textId="77777777">
      <w:pPr>
        <w:pStyle w:val="1bodycopy"/>
        <w:rPr>
          <w:rFonts w:cs="Arial"/>
        </w:rPr>
      </w:pPr>
      <w:r w:rsidRPr="45239F4A" w:rsidR="00732B79">
        <w:rPr>
          <w:rFonts w:cs="Arial"/>
        </w:rPr>
        <w:t>Where this may be the case, we will follow our child protection and safeguarding policy</w:t>
      </w:r>
      <w:r w:rsidRPr="45239F4A" w:rsidR="00DE6A1B">
        <w:rPr>
          <w:rFonts w:cs="Arial"/>
        </w:rPr>
        <w:t>,</w:t>
      </w:r>
      <w:r w:rsidRPr="45239F4A" w:rsidR="00732B79">
        <w:rPr>
          <w:rFonts w:cs="Arial"/>
        </w:rPr>
        <w:t xml:space="preserve"> and consider whether pastoral support, an early help intervention or a referral to children’s social care is appropriate. </w:t>
      </w:r>
    </w:p>
    <w:p w:rsidRPr="00846FE8" w:rsidR="00732B79" w:rsidP="45239F4A" w:rsidRDefault="00732B79" w14:paraId="3B3B623B" w14:textId="5C68D19D">
      <w:pPr>
        <w:pStyle w:val="1bodycopy"/>
        <w:rPr>
          <w:rFonts w:cs="Arial"/>
        </w:rPr>
      </w:pPr>
      <w:bookmarkStart w:name="_Hlk159506925" w:id="14"/>
      <w:r w:rsidRPr="45239F4A" w:rsidR="00732B79">
        <w:rPr>
          <w:rFonts w:cs="Arial"/>
        </w:rPr>
        <w:t xml:space="preserve">Please refer to our child protection and safeguarding policy </w:t>
      </w:r>
      <w:hyperlink r:id="Radb4083cfa444b82">
        <w:r w:rsidRPr="45239F4A" w:rsidR="74ADAFC2">
          <w:rPr>
            <w:rStyle w:val="Hyperlink"/>
            <w:rFonts w:cs="Arial"/>
          </w:rPr>
          <w:t>here</w:t>
        </w:r>
      </w:hyperlink>
      <w:r w:rsidRPr="45239F4A" w:rsidR="74ADAFC2">
        <w:rPr>
          <w:rFonts w:cs="Arial"/>
        </w:rPr>
        <w:t xml:space="preserve"> </w:t>
      </w:r>
      <w:r w:rsidRPr="45239F4A" w:rsidR="00732B79">
        <w:rPr>
          <w:rFonts w:cs="Arial"/>
        </w:rPr>
        <w:t>for more information</w:t>
      </w:r>
      <w:r w:rsidRPr="45239F4A" w:rsidR="5E17693A">
        <w:rPr>
          <w:rFonts w:cs="Arial"/>
        </w:rPr>
        <w:t>.</w:t>
      </w:r>
    </w:p>
    <w:bookmarkEnd w:id="14"/>
    <w:p w:rsidRPr="00846FE8" w:rsidR="00732B79" w:rsidP="00732B79" w:rsidRDefault="00C84A31" w14:paraId="70343730" w14:textId="67B1E544">
      <w:pPr>
        <w:pStyle w:val="Subhead2"/>
        <w:rPr>
          <w:rFonts w:cs="Arial"/>
          <w:color w:val="auto"/>
          <w:sz w:val="20"/>
          <w:szCs w:val="20"/>
          <w:lang w:eastAsia="en-GB"/>
        </w:rPr>
      </w:pPr>
      <w:r w:rsidRPr="45239F4A" w:rsidR="00C84A31">
        <w:rPr>
          <w:rFonts w:cs="Arial"/>
          <w:color w:val="auto"/>
          <w:sz w:val="20"/>
          <w:szCs w:val="20"/>
          <w:lang w:eastAsia="en-GB"/>
        </w:rPr>
        <w:t>8</w:t>
      </w:r>
      <w:r w:rsidRPr="45239F4A" w:rsidR="00732B79">
        <w:rPr>
          <w:rFonts w:cs="Arial"/>
          <w:color w:val="auto"/>
          <w:sz w:val="20"/>
          <w:szCs w:val="20"/>
          <w:lang w:eastAsia="en-GB"/>
        </w:rPr>
        <w:t>.3 Responding to good behaviour </w:t>
      </w:r>
    </w:p>
    <w:p w:rsidRPr="00846FE8" w:rsidR="000C3BBE" w:rsidP="45239F4A" w:rsidRDefault="000C3BBE" w14:paraId="1E3630C3" w14:textId="77777777">
      <w:pPr>
        <w:pStyle w:val="1bodycopy10pt"/>
        <w:rPr>
          <w:rFonts w:cs="Arial"/>
        </w:rPr>
      </w:pPr>
      <w:r w:rsidRPr="45239F4A" w:rsidR="000C3BBE">
        <w:rPr>
          <w:rFonts w:cs="Arial"/>
        </w:rPr>
        <w:t>When a pupil’s behavio</w:t>
      </w:r>
      <w:r w:rsidRPr="45239F4A" w:rsidR="00DE6A1B">
        <w:rPr>
          <w:rFonts w:cs="Arial"/>
        </w:rPr>
        <w:t>u</w:t>
      </w:r>
      <w:r w:rsidRPr="45239F4A" w:rsidR="000C3BBE">
        <w:rPr>
          <w:rFonts w:cs="Arial"/>
        </w:rPr>
        <w:t>r meets or goes above and beyond the expected behavio</w:t>
      </w:r>
      <w:r w:rsidRPr="45239F4A" w:rsidR="00DE6A1B">
        <w:rPr>
          <w:rFonts w:cs="Arial"/>
        </w:rPr>
        <w:t>u</w:t>
      </w:r>
      <w:r w:rsidRPr="45239F4A" w:rsidR="000C3BBE">
        <w:rPr>
          <w:rFonts w:cs="Arial"/>
        </w:rPr>
        <w:t xml:space="preserve">r standard, staff </w:t>
      </w:r>
      <w:r w:rsidRPr="45239F4A" w:rsidR="008D6CE1">
        <w:rPr>
          <w:rFonts w:cs="Arial"/>
        </w:rPr>
        <w:t xml:space="preserve">will </w:t>
      </w:r>
      <w:r w:rsidRPr="45239F4A" w:rsidR="000C3BBE">
        <w:rPr>
          <w:rFonts w:cs="Arial"/>
        </w:rPr>
        <w:t xml:space="preserve">recognise it with positive recognition and reward. This provides an opportunity for all staff to reinforce the school’s culture and ethos. </w:t>
      </w:r>
    </w:p>
    <w:p w:rsidRPr="00846FE8" w:rsidR="000C3BBE" w:rsidP="45239F4A" w:rsidRDefault="000C3BBE" w14:paraId="1FF97A4A" w14:textId="77777777">
      <w:pPr>
        <w:pStyle w:val="1bodycopy10pt"/>
        <w:rPr>
          <w:rFonts w:cs="Arial"/>
          <w:lang w:eastAsia="en-GB"/>
        </w:rPr>
      </w:pPr>
      <w:r w:rsidRPr="45239F4A" w:rsidR="000C3BBE">
        <w:rPr>
          <w:rFonts w:cs="Arial"/>
        </w:rPr>
        <w:t>Positive reinforcements and rewards will be applied clearly and fairly to reinforce the routines, expectations, and norms of the school’s behaviour culture.</w:t>
      </w:r>
    </w:p>
    <w:p w:rsidRPr="00846FE8" w:rsidR="00732B79" w:rsidP="45239F4A" w:rsidRDefault="00732B79" w14:paraId="40D52D5E" w14:textId="77777777">
      <w:pPr>
        <w:pStyle w:val="1bodycopy"/>
        <w:rPr>
          <w:rFonts w:cs="Arial"/>
          <w:lang w:eastAsia="en-GB"/>
        </w:rPr>
      </w:pPr>
      <w:r w:rsidRPr="45239F4A" w:rsidR="00732B79">
        <w:rPr>
          <w:rFonts w:cs="Arial"/>
          <w:lang w:eastAsia="en-GB"/>
        </w:rPr>
        <w:t>Positive behaviour will be rewarded with:</w:t>
      </w:r>
    </w:p>
    <w:p w:rsidRPr="00846FE8" w:rsidR="00732B79" w:rsidP="00CB42FA" w:rsidRDefault="00732B79" w14:paraId="15F94B41" w14:textId="58155E91">
      <w:pPr>
        <w:pStyle w:val="4Bulletedcopyblue"/>
        <w:rPr/>
      </w:pPr>
      <w:r w:rsidR="00732B79">
        <w:rPr/>
        <w:t>Verbal praise</w:t>
      </w:r>
      <w:r w:rsidR="7CD36A13">
        <w:rPr/>
        <w:t xml:space="preserve"> </w:t>
      </w:r>
    </w:p>
    <w:p w:rsidRPr="00846FE8" w:rsidR="00732B79" w:rsidP="00CB42FA" w:rsidRDefault="56E6F4DC" w14:paraId="043001E1" w14:textId="0D60159F">
      <w:pPr>
        <w:pStyle w:val="4Bulletedcopyblue"/>
        <w:rPr/>
      </w:pPr>
      <w:r w:rsidR="56E6F4DC">
        <w:rPr/>
        <w:t>Class Dojos</w:t>
      </w:r>
      <w:r w:rsidR="485FBEB2">
        <w:rPr/>
        <w:t xml:space="preserve"> </w:t>
      </w:r>
    </w:p>
    <w:p w:rsidR="762CEFF6" w:rsidP="45239F4A" w:rsidRDefault="762CEFF6" w14:paraId="16DBF051" w14:textId="022D49EC">
      <w:pPr>
        <w:pStyle w:val="4Bulletedcopyblue"/>
        <w:rPr/>
      </w:pPr>
      <w:r w:rsidR="762CEFF6">
        <w:rPr/>
        <w:t>House points (tokens)</w:t>
      </w:r>
    </w:p>
    <w:p w:rsidRPr="00846FE8" w:rsidR="00732B79" w:rsidP="00CB42FA" w:rsidRDefault="485FBEB2" w14:paraId="01AD52F1" w14:textId="3EA8FDAF">
      <w:pPr>
        <w:pStyle w:val="4Bulletedcopyblue"/>
        <w:rPr/>
      </w:pPr>
      <w:r w:rsidR="485FBEB2">
        <w:rPr/>
        <w:t>Sending good work to other staff members for reward and praise</w:t>
      </w:r>
    </w:p>
    <w:p w:rsidRPr="00846FE8" w:rsidR="00732B79" w:rsidP="00CB42FA" w:rsidRDefault="00732B79" w14:paraId="04284156" w14:textId="7129CA62">
      <w:pPr>
        <w:pStyle w:val="4Bulletedcopyblue"/>
        <w:rPr/>
      </w:pPr>
      <w:r w:rsidR="00732B79">
        <w:rPr/>
        <w:t>Communicating praise to parents</w:t>
      </w:r>
      <w:r w:rsidR="00E151F1">
        <w:rPr/>
        <w:t>/carers</w:t>
      </w:r>
      <w:r w:rsidR="00732B79">
        <w:rPr/>
        <w:t xml:space="preserve"> via </w:t>
      </w:r>
      <w:r w:rsidR="00607FA4">
        <w:rPr/>
        <w:t xml:space="preserve">a </w:t>
      </w:r>
      <w:r w:rsidR="37DAC2E6">
        <w:rPr/>
        <w:t xml:space="preserve">praise postcard, </w:t>
      </w:r>
      <w:r w:rsidR="00732B79">
        <w:rPr/>
        <w:t>phone call</w:t>
      </w:r>
      <w:r w:rsidR="5DA767CA">
        <w:rPr/>
        <w:t>,</w:t>
      </w:r>
      <w:r w:rsidR="7732A9AA">
        <w:rPr/>
        <w:t xml:space="preserve"> Class Dojo message</w:t>
      </w:r>
      <w:r w:rsidR="416F515A">
        <w:rPr/>
        <w:t xml:space="preserve"> or face to face conversation</w:t>
      </w:r>
    </w:p>
    <w:p w:rsidRPr="00846FE8" w:rsidR="00732B79" w:rsidP="00CB42FA" w:rsidRDefault="00732B79" w14:paraId="06D87293" w14:textId="244E1C09">
      <w:pPr>
        <w:pStyle w:val="4Bulletedcopyblue"/>
        <w:rPr/>
      </w:pPr>
      <w:r w:rsidR="00732B79">
        <w:rPr/>
        <w:t>Certificate</w:t>
      </w:r>
      <w:r w:rsidR="79F0F5DE">
        <w:rPr/>
        <w:t>, wristband</w:t>
      </w:r>
      <w:r w:rsidR="00732B79">
        <w:rPr/>
        <w:t>s</w:t>
      </w:r>
      <w:r w:rsidR="636E548B">
        <w:rPr/>
        <w:t xml:space="preserve"> and recognition during</w:t>
      </w:r>
      <w:r w:rsidR="00732B79">
        <w:rPr/>
        <w:t xml:space="preserve"> </w:t>
      </w:r>
      <w:r w:rsidR="481BBA5D">
        <w:rPr/>
        <w:t>award</w:t>
      </w:r>
      <w:r w:rsidR="00732B79">
        <w:rPr/>
        <w:t xml:space="preserve"> assemblies</w:t>
      </w:r>
    </w:p>
    <w:p w:rsidRPr="00846FE8" w:rsidR="00732B79" w:rsidP="00CB42FA" w:rsidRDefault="00732B79" w14:paraId="38B019F0" w14:textId="77777777">
      <w:pPr>
        <w:pStyle w:val="4Bulletedcopyblue"/>
        <w:rPr/>
      </w:pPr>
      <w:r w:rsidR="00732B79">
        <w:rPr/>
        <w:t>Positions of responsibility or being entrusted with a particular decision or project</w:t>
      </w:r>
    </w:p>
    <w:p w:rsidRPr="00846FE8" w:rsidR="00D72897" w:rsidP="00D72897" w:rsidRDefault="00732B79" w14:paraId="0A03A57D" w14:textId="73782BEB">
      <w:pPr>
        <w:pStyle w:val="4Bulletedcopyblue"/>
        <w:rPr/>
      </w:pPr>
      <w:r w:rsidR="00732B79">
        <w:rPr/>
        <w:t>Whole-class rewards, such as a popular activity</w:t>
      </w:r>
    </w:p>
    <w:p w:rsidRPr="00846FE8" w:rsidR="00D72897" w:rsidP="00D72897" w:rsidRDefault="00D72897" w14:paraId="48F07325" w14:textId="0AED6A14">
      <w:pPr>
        <w:pStyle w:val="NormalWeb"/>
        <w:spacing w:line="300" w:lineRule="atLeast"/>
        <w:rPr>
          <w:rFonts w:ascii="Arial" w:hAnsi="Arial" w:cs="Arial"/>
          <w:sz w:val="20"/>
          <w:szCs w:val="20"/>
        </w:rPr>
      </w:pPr>
      <w:r w:rsidRPr="45239F4A" w:rsidR="00D72897">
        <w:rPr>
          <w:rFonts w:ascii="Arial" w:hAnsi="Arial" w:cs="Arial"/>
          <w:sz w:val="20"/>
          <w:szCs w:val="20"/>
        </w:rPr>
        <w:t>Adults will actively seek opportunities to recognise</w:t>
      </w:r>
      <w:r w:rsidRPr="45239F4A" w:rsidR="618FD8B8">
        <w:rPr>
          <w:rFonts w:ascii="Arial" w:hAnsi="Arial" w:cs="Arial"/>
          <w:sz w:val="20"/>
          <w:szCs w:val="20"/>
        </w:rPr>
        <w:t xml:space="preserve"> pupils who </w:t>
      </w:r>
      <w:r w:rsidRPr="45239F4A" w:rsidR="618FD8B8">
        <w:rPr>
          <w:rFonts w:ascii="Arial" w:hAnsi="Arial" w:cs="Arial"/>
          <w:sz w:val="20"/>
          <w:szCs w:val="20"/>
        </w:rPr>
        <w:t>demonstrate</w:t>
      </w:r>
      <w:r w:rsidRPr="45239F4A" w:rsidR="618FD8B8">
        <w:rPr>
          <w:rFonts w:ascii="Arial" w:hAnsi="Arial" w:cs="Arial"/>
          <w:sz w:val="20"/>
          <w:szCs w:val="20"/>
        </w:rPr>
        <w:t xml:space="preserve"> the school values and the principles of Catholic Social Teaching. </w:t>
      </w:r>
    </w:p>
    <w:p w:rsidRPr="00846FE8" w:rsidR="00D72897" w:rsidP="00D72897" w:rsidRDefault="00D72897" w14:paraId="1950D521" w14:textId="77777777">
      <w:pPr>
        <w:pStyle w:val="NormalWeb"/>
        <w:spacing w:line="300" w:lineRule="atLeast"/>
        <w:rPr>
          <w:rFonts w:ascii="Arial" w:hAnsi="Arial" w:cs="Arial"/>
          <w:sz w:val="20"/>
          <w:szCs w:val="20"/>
        </w:rPr>
      </w:pPr>
      <w:r w:rsidRPr="45239F4A" w:rsidR="00D72897">
        <w:rPr>
          <w:rFonts w:ascii="Arial" w:hAnsi="Arial" w:cs="Arial"/>
          <w:sz w:val="20"/>
          <w:szCs w:val="20"/>
        </w:rPr>
        <w:t>Recognition may include:</w:t>
      </w:r>
    </w:p>
    <w:p w:rsidRPr="00846FE8" w:rsidR="00D72897" w:rsidP="45239F4A" w:rsidRDefault="00D72897" w14:paraId="4D0D0065" w14:textId="77777777">
      <w:pPr>
        <w:numPr>
          <w:ilvl w:val="0"/>
          <w:numId w:val="46"/>
        </w:numPr>
        <w:spacing w:before="100" w:beforeAutospacing="on" w:after="100" w:afterAutospacing="on" w:line="300" w:lineRule="atLeast"/>
        <w:rPr>
          <w:rFonts w:cs="Arial"/>
        </w:rPr>
      </w:pPr>
      <w:r w:rsidRPr="45239F4A" w:rsidR="00D72897">
        <w:rPr>
          <w:rFonts w:cs="Arial"/>
        </w:rPr>
        <w:t>Positive phone calls home.</w:t>
      </w:r>
    </w:p>
    <w:p w:rsidRPr="00846FE8" w:rsidR="00D72897" w:rsidP="45239F4A" w:rsidRDefault="00D72897" w14:paraId="06D4FF62" w14:textId="77777777">
      <w:pPr>
        <w:numPr>
          <w:ilvl w:val="0"/>
          <w:numId w:val="46"/>
        </w:numPr>
        <w:spacing w:before="100" w:beforeAutospacing="on" w:after="100" w:afterAutospacing="on" w:line="300" w:lineRule="atLeast"/>
        <w:rPr>
          <w:rFonts w:cs="Arial"/>
        </w:rPr>
      </w:pPr>
      <w:r w:rsidRPr="45239F4A" w:rsidR="00D72897">
        <w:rPr>
          <w:rFonts w:cs="Arial"/>
        </w:rPr>
        <w:t>Personal praise.</w:t>
      </w:r>
    </w:p>
    <w:p w:rsidRPr="00846FE8" w:rsidR="00D72897" w:rsidP="45239F4A" w:rsidRDefault="00D72897" w14:paraId="3455FA2A" w14:textId="77777777">
      <w:pPr>
        <w:numPr>
          <w:ilvl w:val="0"/>
          <w:numId w:val="46"/>
        </w:numPr>
        <w:spacing w:before="100" w:beforeAutospacing="on" w:after="100" w:afterAutospacing="on" w:line="300" w:lineRule="atLeast"/>
        <w:rPr>
          <w:rFonts w:cs="Arial"/>
        </w:rPr>
      </w:pPr>
      <w:r w:rsidRPr="45239F4A" w:rsidR="00D72897">
        <w:rPr>
          <w:rFonts w:cs="Arial"/>
        </w:rPr>
        <w:t>Recognition boards.</w:t>
      </w:r>
    </w:p>
    <w:p w:rsidRPr="00846FE8" w:rsidR="00D72897" w:rsidP="45239F4A" w:rsidRDefault="00D72897" w14:paraId="616AF380" w14:textId="77777777">
      <w:pPr>
        <w:numPr>
          <w:ilvl w:val="0"/>
          <w:numId w:val="46"/>
        </w:numPr>
        <w:spacing w:before="100" w:beforeAutospacing="on" w:after="100" w:afterAutospacing="on" w:line="300" w:lineRule="atLeast"/>
        <w:rPr>
          <w:rFonts w:cs="Arial"/>
        </w:rPr>
      </w:pPr>
      <w:r w:rsidRPr="45239F4A" w:rsidR="00D72897">
        <w:rPr>
          <w:rFonts w:cs="Arial"/>
        </w:rPr>
        <w:t>Sharing success with other staff.</w:t>
      </w:r>
    </w:p>
    <w:p w:rsidRPr="00846FE8" w:rsidR="00D72897" w:rsidP="45239F4A" w:rsidRDefault="00D72897" w14:paraId="5F0C51F6" w14:textId="77777777">
      <w:pPr>
        <w:numPr>
          <w:ilvl w:val="0"/>
          <w:numId w:val="46"/>
        </w:numPr>
        <w:spacing w:before="100" w:beforeAutospacing="on" w:after="100" w:afterAutospacing="on" w:line="300" w:lineRule="atLeast"/>
        <w:rPr>
          <w:rFonts w:cs="Arial"/>
        </w:rPr>
      </w:pPr>
      <w:r w:rsidRPr="45239F4A" w:rsidR="00D72897">
        <w:rPr>
          <w:rFonts w:cs="Arial"/>
        </w:rPr>
        <w:t>Celebration assemblies.</w:t>
      </w:r>
    </w:p>
    <w:p w:rsidRPr="00846FE8" w:rsidR="00D72897" w:rsidP="45239F4A" w:rsidRDefault="00D72897" w14:paraId="76B129BF" w14:textId="77777777">
      <w:pPr>
        <w:numPr>
          <w:ilvl w:val="0"/>
          <w:numId w:val="46"/>
        </w:numPr>
        <w:spacing w:before="100" w:beforeAutospacing="on" w:after="100" w:afterAutospacing="on" w:line="300" w:lineRule="atLeast"/>
        <w:rPr>
          <w:rFonts w:cs="Arial"/>
        </w:rPr>
      </w:pPr>
      <w:r w:rsidRPr="45239F4A" w:rsidR="00D72897">
        <w:rPr>
          <w:rFonts w:cs="Arial"/>
        </w:rPr>
        <w:t>Positions of responsibility.</w:t>
      </w:r>
    </w:p>
    <w:p w:rsidRPr="00846FE8" w:rsidR="00D72897" w:rsidP="45239F4A" w:rsidRDefault="00D72897" w14:paraId="059B8D5C" w14:textId="77777777">
      <w:pPr>
        <w:numPr>
          <w:ilvl w:val="0"/>
          <w:numId w:val="46"/>
        </w:numPr>
        <w:spacing w:before="100" w:beforeAutospacing="on" w:after="100" w:afterAutospacing="on" w:line="300" w:lineRule="atLeast"/>
        <w:rPr>
          <w:rFonts w:cs="Arial"/>
        </w:rPr>
      </w:pPr>
      <w:r w:rsidRPr="45239F4A" w:rsidR="00D72897">
        <w:rPr>
          <w:rFonts w:cs="Arial"/>
        </w:rPr>
        <w:t>Whole-class recognition.</w:t>
      </w:r>
    </w:p>
    <w:p w:rsidRPr="00846FE8" w:rsidR="00D72897" w:rsidP="00D72897" w:rsidRDefault="00D72897" w14:paraId="3B8AB766" w14:textId="77777777">
      <w:pPr>
        <w:pStyle w:val="Heading3"/>
        <w:spacing w:line="300" w:lineRule="atLeast"/>
        <w:rPr>
          <w:b w:val="0"/>
          <w:bCs w:val="0"/>
          <w:color w:val="auto"/>
          <w:sz w:val="20"/>
          <w:szCs w:val="20"/>
        </w:rPr>
      </w:pPr>
      <w:r w:rsidRPr="45239F4A" w:rsidR="00D72897">
        <w:rPr>
          <w:b w:val="0"/>
          <w:bCs w:val="0"/>
          <w:color w:val="auto"/>
          <w:sz w:val="20"/>
          <w:szCs w:val="20"/>
        </w:rPr>
        <w:t>Recognition Boards</w:t>
      </w:r>
    </w:p>
    <w:p w:rsidRPr="00846FE8" w:rsidR="00D72897" w:rsidP="00D72897" w:rsidRDefault="00D72897" w14:paraId="53AA87A4" w14:textId="77777777">
      <w:pPr>
        <w:pStyle w:val="NormalWeb"/>
        <w:spacing w:line="300" w:lineRule="atLeast"/>
        <w:rPr>
          <w:rFonts w:ascii="Arial" w:hAnsi="Arial" w:cs="Arial"/>
          <w:sz w:val="20"/>
          <w:szCs w:val="20"/>
        </w:rPr>
      </w:pPr>
      <w:r w:rsidRPr="45239F4A" w:rsidR="00D72897">
        <w:rPr>
          <w:rFonts w:ascii="Arial" w:hAnsi="Arial" w:cs="Arial"/>
          <w:sz w:val="20"/>
          <w:szCs w:val="20"/>
        </w:rPr>
        <w:t>Classes may use recognition boards focused on one behaviour habit at a time, such as:</w:t>
      </w:r>
    </w:p>
    <w:p w:rsidRPr="00846FE8" w:rsidR="00D72897" w:rsidP="45239F4A" w:rsidRDefault="00D72897" w14:paraId="50227246" w14:textId="77777777">
      <w:pPr>
        <w:numPr>
          <w:ilvl w:val="0"/>
          <w:numId w:val="47"/>
        </w:numPr>
        <w:spacing w:before="100" w:beforeAutospacing="on" w:after="100" w:afterAutospacing="on" w:line="300" w:lineRule="atLeast"/>
        <w:rPr>
          <w:rFonts w:cs="Arial"/>
        </w:rPr>
      </w:pPr>
      <w:r w:rsidRPr="45239F4A" w:rsidR="00D72897">
        <w:rPr>
          <w:rFonts w:cs="Arial"/>
        </w:rPr>
        <w:t>Ready to learn.</w:t>
      </w:r>
    </w:p>
    <w:p w:rsidRPr="00846FE8" w:rsidR="00D72897" w:rsidP="45239F4A" w:rsidRDefault="00D72897" w14:paraId="5486BD26" w14:textId="77777777">
      <w:pPr>
        <w:numPr>
          <w:ilvl w:val="0"/>
          <w:numId w:val="47"/>
        </w:numPr>
        <w:spacing w:before="100" w:beforeAutospacing="on" w:after="100" w:afterAutospacing="on" w:line="300" w:lineRule="atLeast"/>
        <w:rPr>
          <w:rFonts w:cs="Arial"/>
        </w:rPr>
      </w:pPr>
      <w:r w:rsidRPr="45239F4A" w:rsidR="00D72897">
        <w:rPr>
          <w:rFonts w:cs="Arial"/>
        </w:rPr>
        <w:t>Active listening.</w:t>
      </w:r>
    </w:p>
    <w:p w:rsidRPr="00846FE8" w:rsidR="00D72897" w:rsidP="45239F4A" w:rsidRDefault="00D72897" w14:paraId="50132CDA" w14:textId="77777777">
      <w:pPr>
        <w:numPr>
          <w:ilvl w:val="0"/>
          <w:numId w:val="47"/>
        </w:numPr>
        <w:spacing w:before="100" w:beforeAutospacing="on" w:after="100" w:afterAutospacing="on" w:line="300" w:lineRule="atLeast"/>
        <w:rPr>
          <w:rFonts w:cs="Arial"/>
        </w:rPr>
      </w:pPr>
      <w:r w:rsidRPr="45239F4A" w:rsidR="00D72897">
        <w:rPr>
          <w:rFonts w:cs="Arial"/>
        </w:rPr>
        <w:t>Kindness.</w:t>
      </w:r>
    </w:p>
    <w:p w:rsidRPr="00846FE8" w:rsidR="00D72897" w:rsidP="45239F4A" w:rsidRDefault="00D72897" w14:paraId="0AAC7D11" w14:textId="77777777">
      <w:pPr>
        <w:numPr>
          <w:ilvl w:val="0"/>
          <w:numId w:val="47"/>
        </w:numPr>
        <w:spacing w:before="100" w:beforeAutospacing="on" w:after="100" w:afterAutospacing="on" w:line="300" w:lineRule="atLeast"/>
        <w:rPr>
          <w:rFonts w:cs="Arial"/>
        </w:rPr>
      </w:pPr>
      <w:r w:rsidRPr="45239F4A" w:rsidR="00D72897">
        <w:rPr>
          <w:rFonts w:cs="Arial"/>
        </w:rPr>
        <w:t>Independence.</w:t>
      </w:r>
    </w:p>
    <w:p w:rsidRPr="00846FE8" w:rsidR="00D72897" w:rsidP="45239F4A" w:rsidRDefault="00D72897" w14:paraId="1646AECC" w14:textId="77777777">
      <w:pPr>
        <w:numPr>
          <w:ilvl w:val="0"/>
          <w:numId w:val="47"/>
        </w:numPr>
        <w:spacing w:before="100" w:beforeAutospacing="on" w:after="100" w:afterAutospacing="on" w:line="300" w:lineRule="atLeast"/>
        <w:rPr>
          <w:rFonts w:cs="Arial"/>
        </w:rPr>
      </w:pPr>
      <w:r w:rsidRPr="45239F4A" w:rsidR="00D72897">
        <w:rPr>
          <w:rFonts w:cs="Arial"/>
        </w:rPr>
        <w:t>Resilience.</w:t>
      </w:r>
    </w:p>
    <w:p w:rsidRPr="00846FE8" w:rsidR="00D72897" w:rsidP="00D72897" w:rsidRDefault="00D72897" w14:paraId="30AC95BD" w14:textId="77777777">
      <w:pPr>
        <w:pStyle w:val="NormalWeb"/>
        <w:spacing w:line="300" w:lineRule="atLeast"/>
        <w:rPr>
          <w:rFonts w:ascii="Arial" w:hAnsi="Arial" w:cs="Arial"/>
          <w:sz w:val="20"/>
          <w:szCs w:val="20"/>
        </w:rPr>
      </w:pPr>
      <w:r w:rsidRPr="45239F4A" w:rsidR="00D72897">
        <w:rPr>
          <w:rFonts w:ascii="Arial" w:hAnsi="Arial" w:cs="Arial"/>
          <w:sz w:val="20"/>
          <w:szCs w:val="20"/>
        </w:rPr>
        <w:t>Recognition boards celebrate collective success and encourage pupils to work together towards a shared goal.</w:t>
      </w:r>
    </w:p>
    <w:p w:rsidRPr="00846FE8" w:rsidR="00D72897" w:rsidP="45239F4A" w:rsidRDefault="003B7349" w14:paraId="67F92E07" w14:textId="77777777">
      <w:pPr>
        <w:spacing w:line="300" w:lineRule="atLeast"/>
        <w:rPr>
          <w:rFonts w:cs="Arial"/>
        </w:rPr>
      </w:pPr>
    </w:p>
    <w:p w:rsidRPr="00846FE8" w:rsidR="00732B79" w:rsidP="00732B79" w:rsidRDefault="00C84A31" w14:paraId="68123A7F" w14:textId="7DB96720">
      <w:pPr>
        <w:pStyle w:val="Subhead2"/>
        <w:rPr>
          <w:rFonts w:cs="Arial"/>
          <w:color w:val="auto"/>
          <w:sz w:val="20"/>
          <w:szCs w:val="20"/>
          <w:lang w:eastAsia="en-GB"/>
        </w:rPr>
      </w:pPr>
      <w:r w:rsidRPr="45239F4A" w:rsidR="00C84A31">
        <w:rPr>
          <w:rFonts w:cs="Arial"/>
          <w:color w:val="auto"/>
          <w:sz w:val="20"/>
          <w:szCs w:val="20"/>
          <w:lang w:eastAsia="en-GB"/>
        </w:rPr>
        <w:t>8</w:t>
      </w:r>
      <w:r w:rsidRPr="45239F4A" w:rsidR="00732B79">
        <w:rPr>
          <w:rFonts w:cs="Arial"/>
          <w:color w:val="auto"/>
          <w:sz w:val="20"/>
          <w:szCs w:val="20"/>
          <w:lang w:eastAsia="en-GB"/>
        </w:rPr>
        <w:t>.4 Responding to misbehaviour</w:t>
      </w:r>
    </w:p>
    <w:p w:rsidRPr="00846FE8" w:rsidR="000C3BBE" w:rsidP="45239F4A" w:rsidRDefault="00732B79" w14:paraId="1E5AFE65" w14:textId="05A3D447">
      <w:pPr>
        <w:pStyle w:val="1bodycopy"/>
        <w:rPr>
          <w:rFonts w:cs="Arial"/>
          <w:lang w:eastAsia="en-GB"/>
        </w:rPr>
      </w:pPr>
      <w:r w:rsidRPr="45239F4A" w:rsidR="00732B79">
        <w:rPr>
          <w:rFonts w:cs="Arial"/>
          <w:lang w:eastAsia="en-GB"/>
        </w:rPr>
        <w:t xml:space="preserve">When a pupil’s behaviour falls below the standard that can </w:t>
      </w:r>
      <w:r w:rsidRPr="45239F4A" w:rsidR="00732B79">
        <w:rPr>
          <w:rFonts w:cs="Arial"/>
          <w:lang w:eastAsia="en-GB"/>
        </w:rPr>
        <w:t>reasonably be</w:t>
      </w:r>
      <w:r w:rsidRPr="45239F4A" w:rsidR="00732B79">
        <w:rPr>
          <w:rFonts w:cs="Arial"/>
          <w:lang w:eastAsia="en-GB"/>
        </w:rPr>
        <w:t xml:space="preserve"> expected of them</w:t>
      </w:r>
      <w:r w:rsidRPr="45239F4A" w:rsidR="00DE6A1B">
        <w:rPr>
          <w:rFonts w:cs="Arial"/>
          <w:lang w:eastAsia="en-GB"/>
        </w:rPr>
        <w:t>,</w:t>
      </w:r>
      <w:r w:rsidRPr="45239F4A" w:rsidR="00732B79">
        <w:rPr>
          <w:rFonts w:cs="Arial"/>
          <w:lang w:eastAsia="en-GB"/>
        </w:rPr>
        <w:t xml:space="preserve"> staff will respond </w:t>
      </w:r>
      <w:r w:rsidRPr="45239F4A" w:rsidR="2BF7F6D1">
        <w:rPr>
          <w:rFonts w:cs="Arial"/>
          <w:lang w:eastAsia="en-GB"/>
        </w:rPr>
        <w:t>to</w:t>
      </w:r>
      <w:r w:rsidRPr="45239F4A" w:rsidR="00732B79">
        <w:rPr>
          <w:rFonts w:cs="Arial"/>
          <w:lang w:eastAsia="en-GB"/>
        </w:rPr>
        <w:t xml:space="preserve"> restore a calm and safe learning environment, and to prevent recurrence of misbehaviour. </w:t>
      </w:r>
    </w:p>
    <w:p w:rsidRPr="00846FE8" w:rsidR="000C3BBE" w:rsidP="45239F4A" w:rsidRDefault="000C3BBE" w14:paraId="23DE1D85" w14:textId="77777777">
      <w:pPr>
        <w:pStyle w:val="1bodycopy"/>
        <w:rPr>
          <w:rFonts w:cs="Arial"/>
          <w:lang w:eastAsia="en-GB"/>
        </w:rPr>
      </w:pPr>
      <w:r w:rsidRPr="45239F4A" w:rsidR="000C3BBE">
        <w:rPr>
          <w:rFonts w:cs="Arial"/>
          <w:lang w:eastAsia="en-GB"/>
        </w:rPr>
        <w:t>Staff will endeavour to create a predictable environment by always challenging behaviour that falls short of the standards, and by r</w:t>
      </w:r>
      <w:r w:rsidRPr="45239F4A" w:rsidR="00DE6A1B">
        <w:rPr>
          <w:rFonts w:cs="Arial"/>
          <w:lang w:eastAsia="en-GB"/>
        </w:rPr>
        <w:t>esponding in a consistent, fair</w:t>
      </w:r>
      <w:r w:rsidRPr="45239F4A" w:rsidR="000C3BBE">
        <w:rPr>
          <w:rFonts w:cs="Arial"/>
          <w:lang w:eastAsia="en-GB"/>
        </w:rPr>
        <w:t xml:space="preserve"> and proportionate manner</w:t>
      </w:r>
      <w:r w:rsidRPr="45239F4A" w:rsidR="00DE6A1B">
        <w:rPr>
          <w:rFonts w:cs="Arial"/>
          <w:lang w:eastAsia="en-GB"/>
        </w:rPr>
        <w:t>,</w:t>
      </w:r>
      <w:r w:rsidRPr="45239F4A" w:rsidR="000C3BBE">
        <w:rPr>
          <w:rFonts w:cs="Arial"/>
          <w:lang w:eastAsia="en-GB"/>
        </w:rPr>
        <w:t xml:space="preserve"> so pupils know with certainty that misbehaviour will always be addressed</w:t>
      </w:r>
      <w:r w:rsidRPr="45239F4A" w:rsidR="008D6CE1">
        <w:rPr>
          <w:rFonts w:cs="Arial"/>
          <w:lang w:eastAsia="en-GB"/>
        </w:rPr>
        <w:t>.</w:t>
      </w:r>
    </w:p>
    <w:p w:rsidRPr="00846FE8" w:rsidR="00607FA4" w:rsidP="45239F4A" w:rsidRDefault="00607FA4" w14:paraId="1B1F2CF8" w14:textId="77777777">
      <w:pPr>
        <w:rPr>
          <w:rFonts w:cs="Arial"/>
          <w:lang w:eastAsia="en-GB"/>
        </w:rPr>
      </w:pPr>
      <w:r w:rsidRPr="45239F4A" w:rsidR="00607FA4">
        <w:rPr>
          <w:rFonts w:cs="Arial"/>
          <w:lang w:eastAsia="en-GB"/>
        </w:rPr>
        <w:t>De-escalation techniques, including the use of pre-arranged scripts and phrases, can be used to help prevent further behaviour issues arising.</w:t>
      </w:r>
      <w:r w:rsidRPr="45239F4A" w:rsidR="00607FA4">
        <w:rPr>
          <w:rFonts w:cs="Arial"/>
          <w:lang w:eastAsia="en-GB"/>
        </w:rPr>
        <w:t xml:space="preserve"> </w:t>
      </w:r>
    </w:p>
    <w:p w:rsidRPr="00846FE8" w:rsidR="000C3BBE" w:rsidP="45239F4A" w:rsidRDefault="000C3BBE" w14:paraId="160CDBAC" w14:textId="7072DF80">
      <w:pPr>
        <w:pStyle w:val="1bodycopy"/>
        <w:rPr>
          <w:rFonts w:cs="Arial"/>
          <w:lang w:eastAsia="en-GB"/>
        </w:rPr>
      </w:pPr>
      <w:r w:rsidRPr="45239F4A" w:rsidR="000C3BBE">
        <w:rPr>
          <w:rFonts w:cs="Arial"/>
          <w:lang w:eastAsia="en-GB"/>
        </w:rPr>
        <w:t xml:space="preserve">All pupils will be treated equitably under the policy, with any factors that contributed to the behavioural incident </w:t>
      </w:r>
      <w:r w:rsidRPr="45239F4A" w:rsidR="5F2E2FC6">
        <w:rPr>
          <w:rFonts w:cs="Arial"/>
          <w:lang w:eastAsia="en-GB"/>
        </w:rPr>
        <w:t>identified and</w:t>
      </w:r>
      <w:r w:rsidRPr="45239F4A" w:rsidR="000C3BBE">
        <w:rPr>
          <w:rFonts w:cs="Arial"/>
          <w:lang w:eastAsia="en-GB"/>
        </w:rPr>
        <w:t xml:space="preserve"> </w:t>
      </w:r>
      <w:r w:rsidRPr="45239F4A" w:rsidR="000C3BBE">
        <w:rPr>
          <w:rFonts w:cs="Arial"/>
          <w:lang w:eastAsia="en-GB"/>
        </w:rPr>
        <w:t>taken into account</w:t>
      </w:r>
      <w:r w:rsidRPr="45239F4A" w:rsidR="000C3BBE">
        <w:rPr>
          <w:rFonts w:cs="Arial"/>
          <w:lang w:eastAsia="en-GB"/>
        </w:rPr>
        <w:t>.</w:t>
      </w:r>
    </w:p>
    <w:p w:rsidRPr="00846FE8" w:rsidR="002D1F4D" w:rsidP="002D1F4D" w:rsidRDefault="002D1F4D" w14:paraId="4A095B29" w14:textId="77777777">
      <w:pPr>
        <w:pStyle w:val="Heading3"/>
        <w:spacing w:line="300" w:lineRule="atLeast"/>
        <w:rPr>
          <w:color w:val="auto"/>
          <w:sz w:val="20"/>
          <w:szCs w:val="20"/>
        </w:rPr>
      </w:pPr>
      <w:r w:rsidRPr="45239F4A" w:rsidR="002D1F4D">
        <w:rPr>
          <w:color w:val="auto"/>
          <w:sz w:val="20"/>
          <w:szCs w:val="20"/>
        </w:rPr>
        <w:t>Understanding Behaviour</w:t>
      </w:r>
    </w:p>
    <w:p w:rsidRPr="00846FE8" w:rsidR="002D1F4D" w:rsidP="002D1F4D" w:rsidRDefault="002D1F4D" w14:paraId="63FB1CB8" w14:textId="77777777">
      <w:pPr>
        <w:pStyle w:val="NormalWeb"/>
        <w:spacing w:line="300" w:lineRule="atLeast"/>
        <w:rPr>
          <w:rFonts w:ascii="Arial" w:hAnsi="Arial" w:cs="Arial"/>
          <w:sz w:val="20"/>
          <w:szCs w:val="20"/>
        </w:rPr>
      </w:pPr>
      <w:r w:rsidRPr="45239F4A" w:rsidR="002D1F4D">
        <w:rPr>
          <w:rFonts w:ascii="Arial" w:hAnsi="Arial" w:cs="Arial"/>
          <w:sz w:val="20"/>
          <w:szCs w:val="20"/>
        </w:rPr>
        <w:t>Before applying consequences, staff will consider:</w:t>
      </w:r>
    </w:p>
    <w:p w:rsidRPr="00846FE8" w:rsidR="002D1F4D" w:rsidP="45239F4A" w:rsidRDefault="002D1F4D" w14:paraId="33899D1B" w14:textId="77777777">
      <w:pPr>
        <w:numPr>
          <w:ilvl w:val="0"/>
          <w:numId w:val="48"/>
        </w:numPr>
        <w:spacing w:before="100" w:beforeAutospacing="on" w:after="100" w:afterAutospacing="on" w:line="300" w:lineRule="atLeast"/>
        <w:rPr>
          <w:rFonts w:cs="Arial"/>
        </w:rPr>
      </w:pPr>
      <w:r w:rsidRPr="45239F4A" w:rsidR="002D1F4D">
        <w:rPr>
          <w:rFonts w:cs="Arial"/>
        </w:rPr>
        <w:t>Whether the pupil is regulated and able to make positive choices.</w:t>
      </w:r>
    </w:p>
    <w:p w:rsidRPr="00846FE8" w:rsidR="002D1F4D" w:rsidP="45239F4A" w:rsidRDefault="002D1F4D" w14:paraId="415CDB9E" w14:textId="77777777">
      <w:pPr>
        <w:numPr>
          <w:ilvl w:val="0"/>
          <w:numId w:val="48"/>
        </w:numPr>
        <w:spacing w:before="100" w:beforeAutospacing="on" w:after="100" w:afterAutospacing="on" w:line="300" w:lineRule="atLeast"/>
        <w:rPr>
          <w:rFonts w:cs="Arial"/>
        </w:rPr>
      </w:pPr>
      <w:r w:rsidRPr="45239F4A" w:rsidR="002D1F4D">
        <w:rPr>
          <w:rFonts w:cs="Arial"/>
        </w:rPr>
        <w:t>Whether there are any safeguarding concerns.</w:t>
      </w:r>
    </w:p>
    <w:p w:rsidRPr="00846FE8" w:rsidR="002D1F4D" w:rsidP="45239F4A" w:rsidRDefault="002D1F4D" w14:paraId="226208D4" w14:textId="77777777">
      <w:pPr>
        <w:numPr>
          <w:ilvl w:val="0"/>
          <w:numId w:val="48"/>
        </w:numPr>
        <w:spacing w:before="100" w:beforeAutospacing="on" w:after="100" w:afterAutospacing="on" w:line="300" w:lineRule="atLeast"/>
        <w:rPr>
          <w:rFonts w:cs="Arial"/>
        </w:rPr>
      </w:pPr>
      <w:r w:rsidRPr="45239F4A" w:rsidR="002D1F4D">
        <w:rPr>
          <w:rFonts w:cs="Arial"/>
        </w:rPr>
        <w:t>Whether there are SEND needs that may be affecting behaviour.</w:t>
      </w:r>
    </w:p>
    <w:p w:rsidRPr="00846FE8" w:rsidR="002D1F4D" w:rsidP="45239F4A" w:rsidRDefault="002D1F4D" w14:paraId="25F96AFC" w14:textId="77777777">
      <w:pPr>
        <w:numPr>
          <w:ilvl w:val="0"/>
          <w:numId w:val="48"/>
        </w:numPr>
        <w:spacing w:before="100" w:beforeAutospacing="on" w:after="100" w:afterAutospacing="on" w:line="300" w:lineRule="atLeast"/>
        <w:rPr>
          <w:rFonts w:cs="Arial"/>
        </w:rPr>
      </w:pPr>
      <w:r w:rsidRPr="45239F4A" w:rsidR="002D1F4D">
        <w:rPr>
          <w:rFonts w:cs="Arial"/>
        </w:rPr>
        <w:t>Whether there are known changes in circumstances that may be impacting the pupil.</w:t>
      </w:r>
    </w:p>
    <w:p w:rsidRPr="00846FE8" w:rsidR="002D1F4D" w:rsidP="45239F4A" w:rsidRDefault="002D1F4D" w14:paraId="6C8A0156" w14:textId="77777777">
      <w:pPr>
        <w:numPr>
          <w:ilvl w:val="0"/>
          <w:numId w:val="48"/>
        </w:numPr>
        <w:spacing w:before="100" w:beforeAutospacing="on" w:after="100" w:afterAutospacing="on" w:line="300" w:lineRule="atLeast"/>
        <w:rPr>
          <w:rFonts w:cs="Arial"/>
        </w:rPr>
      </w:pPr>
      <w:r w:rsidRPr="45239F4A" w:rsidR="002D1F4D">
        <w:rPr>
          <w:rFonts w:cs="Arial"/>
        </w:rPr>
        <w:t>Whether the pupil requires support to regulate before discussing the incident.</w:t>
      </w:r>
    </w:p>
    <w:p w:rsidRPr="00846FE8" w:rsidR="002D1F4D" w:rsidP="002D1F4D" w:rsidRDefault="002D1F4D" w14:paraId="05623E80" w14:textId="77777777">
      <w:pPr>
        <w:pStyle w:val="NormalWeb"/>
        <w:spacing w:line="300" w:lineRule="atLeast"/>
        <w:rPr>
          <w:rFonts w:ascii="Arial" w:hAnsi="Arial" w:cs="Arial"/>
          <w:sz w:val="20"/>
          <w:szCs w:val="20"/>
        </w:rPr>
      </w:pPr>
      <w:r w:rsidRPr="45239F4A" w:rsidR="002D1F4D">
        <w:rPr>
          <w:rFonts w:ascii="Arial" w:hAnsi="Arial" w:cs="Arial"/>
          <w:sz w:val="20"/>
          <w:szCs w:val="20"/>
        </w:rPr>
        <w:t>Staff recognise that behaviour is often a form of communication and will seek to understand the underlying cause whilst maintaining high expectations.</w:t>
      </w:r>
    </w:p>
    <w:p w:rsidRPr="00846FE8" w:rsidR="002D1F4D" w:rsidP="002D1F4D" w:rsidRDefault="002D1F4D" w14:paraId="35776F19" w14:textId="77777777">
      <w:pPr>
        <w:pStyle w:val="NormalWeb"/>
        <w:spacing w:line="300" w:lineRule="atLeast"/>
        <w:rPr>
          <w:rFonts w:ascii="Arial" w:hAnsi="Arial" w:cs="Arial"/>
          <w:sz w:val="20"/>
          <w:szCs w:val="20"/>
        </w:rPr>
      </w:pPr>
      <w:r w:rsidRPr="45239F4A" w:rsidR="002D1F4D">
        <w:rPr>
          <w:rFonts w:ascii="Arial" w:hAnsi="Arial" w:cs="Arial"/>
          <w:sz w:val="20"/>
          <w:szCs w:val="20"/>
        </w:rPr>
        <w:t>Where appropriate, adults will:</w:t>
      </w:r>
    </w:p>
    <w:p w:rsidRPr="00846FE8" w:rsidR="002D1F4D" w:rsidP="45239F4A" w:rsidRDefault="002D1F4D" w14:paraId="41EDD272" w14:textId="77777777">
      <w:pPr>
        <w:numPr>
          <w:ilvl w:val="0"/>
          <w:numId w:val="49"/>
        </w:numPr>
        <w:spacing w:before="100" w:beforeAutospacing="on" w:after="100" w:afterAutospacing="on" w:line="300" w:lineRule="atLeast"/>
        <w:rPr>
          <w:rFonts w:cs="Arial"/>
        </w:rPr>
      </w:pPr>
      <w:r w:rsidRPr="45239F4A" w:rsidR="002D1F4D">
        <w:rPr>
          <w:rFonts w:cs="Arial"/>
        </w:rPr>
        <w:t>Help the pupil regulate their emotions.</w:t>
      </w:r>
    </w:p>
    <w:p w:rsidRPr="00846FE8" w:rsidR="002D1F4D" w:rsidP="45239F4A" w:rsidRDefault="002D1F4D" w14:paraId="5BAF3A60" w14:textId="77777777">
      <w:pPr>
        <w:numPr>
          <w:ilvl w:val="0"/>
          <w:numId w:val="49"/>
        </w:numPr>
        <w:spacing w:before="100" w:beforeAutospacing="on" w:after="100" w:afterAutospacing="on" w:line="300" w:lineRule="atLeast"/>
        <w:rPr>
          <w:rFonts w:cs="Arial"/>
        </w:rPr>
      </w:pPr>
      <w:r w:rsidRPr="45239F4A" w:rsidR="002D1F4D">
        <w:rPr>
          <w:rFonts w:cs="Arial"/>
        </w:rPr>
        <w:t>Revisit and teach the expected behaviour.</w:t>
      </w:r>
    </w:p>
    <w:p w:rsidRPr="00846FE8" w:rsidR="002D1F4D" w:rsidP="45239F4A" w:rsidRDefault="002D1F4D" w14:paraId="6C5F6258" w14:textId="77777777">
      <w:pPr>
        <w:numPr>
          <w:ilvl w:val="0"/>
          <w:numId w:val="49"/>
        </w:numPr>
        <w:spacing w:before="100" w:beforeAutospacing="on" w:after="100" w:afterAutospacing="on" w:line="300" w:lineRule="atLeast"/>
        <w:rPr>
          <w:rFonts w:cs="Arial"/>
        </w:rPr>
      </w:pPr>
      <w:r w:rsidRPr="45239F4A" w:rsidR="002D1F4D">
        <w:rPr>
          <w:rFonts w:cs="Arial"/>
        </w:rPr>
        <w:t>Apply proportionate consequences when required.</w:t>
      </w:r>
    </w:p>
    <w:p w:rsidRPr="00846FE8" w:rsidR="002D1F4D" w:rsidP="45239F4A" w:rsidRDefault="002D1F4D" w14:paraId="224CB245" w14:textId="77777777">
      <w:pPr>
        <w:numPr>
          <w:ilvl w:val="0"/>
          <w:numId w:val="49"/>
        </w:numPr>
        <w:spacing w:before="100" w:beforeAutospacing="on" w:after="100" w:afterAutospacing="on" w:line="300" w:lineRule="atLeast"/>
        <w:rPr>
          <w:rFonts w:cs="Arial"/>
        </w:rPr>
      </w:pPr>
      <w:r w:rsidRPr="45239F4A" w:rsidR="002D1F4D">
        <w:rPr>
          <w:rFonts w:cs="Arial"/>
        </w:rPr>
        <w:t>Restore the relationship through conversation and support.</w:t>
      </w:r>
    </w:p>
    <w:p w:rsidRPr="00846FE8" w:rsidR="00732B79" w:rsidP="45239F4A" w:rsidRDefault="00732B79" w14:paraId="602DBF72" w14:textId="77777777">
      <w:pPr>
        <w:spacing w:before="240" w:after="240"/>
        <w:rPr>
          <w:rFonts w:eastAsia="Times New Roman" w:cs="Arial"/>
          <w:lang w:eastAsia="en-GB"/>
        </w:rPr>
      </w:pPr>
      <w:r w:rsidRPr="45239F4A" w:rsidR="00732B79">
        <w:rPr>
          <w:rFonts w:eastAsia="Times New Roman" w:cs="Arial"/>
          <w:lang w:eastAsia="en-GB"/>
        </w:rPr>
        <w:t>The school may use 1 or more of the following sanctions in response to unacceptable behaviour:</w:t>
      </w:r>
    </w:p>
    <w:p w:rsidRPr="00846FE8" w:rsidR="00732B79" w:rsidP="3E771557" w:rsidRDefault="00732B79" w14:paraId="31333B3A" w14:textId="77777777">
      <w:pPr>
        <w:pStyle w:val="4Bulletedcopyblue"/>
        <w:rPr>
          <w:lang w:eastAsia="en-GB"/>
        </w:rPr>
      </w:pPr>
      <w:bookmarkStart w:name="_Hlk141457769" w:id="15"/>
      <w:bookmarkEnd w:id="15"/>
      <w:r w:rsidRPr="45239F4A" w:rsidR="00732B79">
        <w:rPr>
          <w:lang w:eastAsia="en-GB"/>
        </w:rPr>
        <w:t>A verbal reprimand and reminder of the expectations of behaviour</w:t>
      </w:r>
    </w:p>
    <w:p w:rsidRPr="00846FE8" w:rsidR="00732B79" w:rsidP="3E771557" w:rsidRDefault="00732B79" w14:paraId="1573EA8D" w14:textId="128A2D32">
      <w:pPr>
        <w:pStyle w:val="4Bulletedcopyblue"/>
        <w:rPr>
          <w:lang w:eastAsia="en-GB"/>
        </w:rPr>
      </w:pPr>
      <w:r w:rsidRPr="45239F4A" w:rsidR="00732B79">
        <w:rPr>
          <w:lang w:eastAsia="en-GB"/>
        </w:rPr>
        <w:t>Sending the pupil out of the class</w:t>
      </w:r>
      <w:r w:rsidRPr="45239F4A" w:rsidR="00F35574">
        <w:rPr>
          <w:lang w:eastAsia="en-GB"/>
        </w:rPr>
        <w:t xml:space="preserve"> to a specific location</w:t>
      </w:r>
    </w:p>
    <w:p w:rsidRPr="00846FE8" w:rsidR="00732B79" w:rsidP="3E771557" w:rsidRDefault="00732B79" w14:paraId="1AF9EBD5" w14:textId="77777777">
      <w:pPr>
        <w:pStyle w:val="4Bulletedcopyblue"/>
        <w:rPr>
          <w:lang w:eastAsia="en-GB"/>
        </w:rPr>
      </w:pPr>
      <w:r w:rsidRPr="45239F4A" w:rsidR="00732B79">
        <w:rPr>
          <w:lang w:eastAsia="en-GB"/>
        </w:rPr>
        <w:t>Setting of written tasks such as an account of their behaviour</w:t>
      </w:r>
    </w:p>
    <w:p w:rsidRPr="00846FE8" w:rsidR="00732B79" w:rsidP="3E771557" w:rsidRDefault="00732B79" w14:paraId="00D8FE3C" w14:textId="77777777">
      <w:pPr>
        <w:pStyle w:val="4Bulletedcopyblue"/>
        <w:rPr>
          <w:lang w:eastAsia="en-GB"/>
        </w:rPr>
      </w:pPr>
      <w:r w:rsidRPr="45239F4A" w:rsidR="00732B79">
        <w:rPr>
          <w:lang w:eastAsia="en-GB"/>
        </w:rPr>
        <w:t>Expecting work to be completed at home, or at break or lunchtime</w:t>
      </w:r>
    </w:p>
    <w:p w:rsidRPr="00846FE8" w:rsidR="00732B79" w:rsidP="3E771557" w:rsidRDefault="397FF97B" w14:paraId="1F9DEB96" w14:textId="3920491C">
      <w:pPr>
        <w:pStyle w:val="4Bulletedcopyblue"/>
        <w:rPr>
          <w:lang w:eastAsia="en-GB"/>
        </w:rPr>
      </w:pPr>
      <w:r w:rsidRPr="45239F4A" w:rsidR="397FF97B">
        <w:rPr>
          <w:lang w:eastAsia="en-GB"/>
        </w:rPr>
        <w:t>Loss of</w:t>
      </w:r>
      <w:r w:rsidRPr="45239F4A" w:rsidR="00732B79">
        <w:rPr>
          <w:lang w:eastAsia="en-GB"/>
        </w:rPr>
        <w:t xml:space="preserve"> break or lunchtime</w:t>
      </w:r>
      <w:r w:rsidRPr="45239F4A" w:rsidR="54FFEE43">
        <w:rPr>
          <w:lang w:eastAsia="en-GB"/>
        </w:rPr>
        <w:t xml:space="preserve"> play</w:t>
      </w:r>
    </w:p>
    <w:p w:rsidRPr="00846FE8" w:rsidR="00732B79" w:rsidP="3E771557" w:rsidRDefault="00732B79" w14:paraId="08639E48" w14:textId="77777777">
      <w:pPr>
        <w:pStyle w:val="4Bulletedcopyblue"/>
        <w:rPr>
          <w:lang w:eastAsia="en-GB"/>
        </w:rPr>
      </w:pPr>
      <w:r w:rsidRPr="45239F4A" w:rsidR="00732B79">
        <w:rPr>
          <w:lang w:eastAsia="en-GB"/>
        </w:rPr>
        <w:t>Loss of privileges – for instance, the loss of a prized responsibility</w:t>
      </w:r>
    </w:p>
    <w:p w:rsidRPr="00846FE8" w:rsidR="00732B79" w:rsidP="3E771557" w:rsidRDefault="00DE6A1B" w14:paraId="70BBE564" w14:textId="77777777">
      <w:pPr>
        <w:pStyle w:val="4Bulletedcopyblue"/>
        <w:rPr>
          <w:lang w:eastAsia="en-GB"/>
        </w:rPr>
      </w:pPr>
      <w:r w:rsidRPr="45239F4A" w:rsidR="00DE6A1B">
        <w:rPr>
          <w:lang w:eastAsia="en-GB"/>
        </w:rPr>
        <w:t>School-</w:t>
      </w:r>
      <w:r w:rsidRPr="45239F4A" w:rsidR="00732B79">
        <w:rPr>
          <w:lang w:eastAsia="en-GB"/>
        </w:rPr>
        <w:t>based community service, such as tidying a classroom</w:t>
      </w:r>
    </w:p>
    <w:p w:rsidRPr="00846FE8" w:rsidR="00732B79" w:rsidP="3E771557" w:rsidRDefault="00732B79" w14:paraId="735C1C7B" w14:textId="77777777">
      <w:pPr>
        <w:pStyle w:val="4Bulletedcopyblue"/>
        <w:rPr>
          <w:lang w:eastAsia="en-GB"/>
        </w:rPr>
      </w:pPr>
      <w:r w:rsidRPr="45239F4A" w:rsidR="00732B79">
        <w:rPr>
          <w:lang w:eastAsia="en-GB"/>
        </w:rPr>
        <w:t>Referring the pupil to a senior member of staff</w:t>
      </w:r>
    </w:p>
    <w:p w:rsidRPr="00846FE8" w:rsidR="00732B79" w:rsidP="3E771557" w:rsidRDefault="00732B79" w14:paraId="2FBD998A" w14:textId="77777777">
      <w:pPr>
        <w:pStyle w:val="4Bulletedcopyblue"/>
        <w:rPr>
          <w:lang w:eastAsia="en-GB"/>
        </w:rPr>
      </w:pPr>
      <w:r w:rsidRPr="45239F4A" w:rsidR="00732B79">
        <w:rPr>
          <w:lang w:eastAsia="en-GB"/>
        </w:rPr>
        <w:t>Letter or phone call home to parents</w:t>
      </w:r>
      <w:r w:rsidRPr="45239F4A" w:rsidR="00E151F1">
        <w:rPr>
          <w:lang w:eastAsia="en-GB"/>
        </w:rPr>
        <w:t>/carers</w:t>
      </w:r>
    </w:p>
    <w:p w:rsidRPr="00846FE8" w:rsidR="00732B79" w:rsidP="3E771557" w:rsidRDefault="00732B79" w14:paraId="17B80A8B" w14:textId="77777777">
      <w:pPr>
        <w:pStyle w:val="4Bulletedcopyblue"/>
        <w:rPr>
          <w:lang w:eastAsia="en-GB"/>
        </w:rPr>
      </w:pPr>
      <w:r w:rsidRPr="45239F4A" w:rsidR="00732B79">
        <w:rPr>
          <w:lang w:eastAsia="en-GB"/>
        </w:rPr>
        <w:t>Putting a pupil ‘on report’</w:t>
      </w:r>
    </w:p>
    <w:p w:rsidRPr="00846FE8" w:rsidR="00732B79" w:rsidP="3E771557" w:rsidRDefault="00732B79" w14:paraId="0A792DF2" w14:textId="77777777">
      <w:pPr>
        <w:pStyle w:val="4Bulletedcopyblue"/>
        <w:rPr>
          <w:lang w:eastAsia="en-GB"/>
        </w:rPr>
      </w:pPr>
      <w:r w:rsidRPr="45239F4A" w:rsidR="00732B79">
        <w:rPr>
          <w:lang w:eastAsia="en-GB"/>
        </w:rPr>
        <w:t>Removal of the pupil from the classroom</w:t>
      </w:r>
    </w:p>
    <w:p w:rsidRPr="00846FE8" w:rsidR="00732B79" w:rsidP="3E771557" w:rsidRDefault="00732B79" w14:paraId="65E46046" w14:textId="77777777">
      <w:pPr>
        <w:pStyle w:val="4Bulletedcopyblue"/>
        <w:rPr>
          <w:lang w:eastAsia="en-GB"/>
        </w:rPr>
      </w:pPr>
      <w:r w:rsidRPr="45239F4A" w:rsidR="00732B79">
        <w:rPr>
          <w:lang w:eastAsia="en-GB"/>
        </w:rPr>
        <w:t>Suspension</w:t>
      </w:r>
    </w:p>
    <w:p w:rsidRPr="00846FE8" w:rsidR="00732B79" w:rsidP="3E771557" w:rsidRDefault="00732B79" w14:paraId="054E4296" w14:textId="77777777">
      <w:pPr>
        <w:pStyle w:val="4Bulletedcopyblue"/>
        <w:rPr>
          <w:lang w:eastAsia="en-GB"/>
        </w:rPr>
      </w:pPr>
      <w:r w:rsidRPr="45239F4A" w:rsidR="00732B79">
        <w:rPr>
          <w:lang w:eastAsia="en-GB"/>
        </w:rPr>
        <w:t>Permanent exclusion, in the most serious of circumstances</w:t>
      </w:r>
    </w:p>
    <w:p w:rsidRPr="00846FE8" w:rsidR="00732B79" w:rsidP="45239F4A" w:rsidRDefault="00732B79" w14:paraId="265D3036" w14:textId="77777777">
      <w:pPr>
        <w:pStyle w:val="1bodycopy"/>
        <w:rPr>
          <w:rFonts w:cs="Arial"/>
          <w:lang w:eastAsia="en-GB"/>
        </w:rPr>
      </w:pPr>
      <w:r w:rsidRPr="45239F4A" w:rsidR="00732B79">
        <w:rPr>
          <w:rFonts w:cs="Arial"/>
          <w:lang w:eastAsia="en-GB"/>
        </w:rPr>
        <w:t>Personal circumstances of the pupil will be taken into account when choosing sanctions</w:t>
      </w:r>
      <w:r w:rsidRPr="45239F4A" w:rsidR="00607FA4">
        <w:rPr>
          <w:rFonts w:cs="Arial"/>
          <w:lang w:eastAsia="en-GB"/>
        </w:rPr>
        <w:t>,</w:t>
      </w:r>
      <w:r w:rsidRPr="45239F4A" w:rsidR="00732B79">
        <w:rPr>
          <w:rFonts w:cs="Arial"/>
          <w:lang w:eastAsia="en-GB"/>
        </w:rPr>
        <w:t xml:space="preserve"> and decisions will be made on a case-by-case basis, but with regard to the impact on perceived fairness.</w:t>
      </w:r>
    </w:p>
    <w:p w:rsidRPr="00846FE8" w:rsidR="00732B79" w:rsidP="00732B79" w:rsidRDefault="00C84A31" w14:paraId="600F588A" w14:textId="03EC8594">
      <w:pPr>
        <w:pStyle w:val="Subhead2"/>
        <w:rPr>
          <w:rFonts w:cs="Arial"/>
          <w:color w:val="auto"/>
          <w:sz w:val="20"/>
          <w:szCs w:val="20"/>
          <w:lang w:eastAsia="en-GB"/>
        </w:rPr>
      </w:pPr>
      <w:r w:rsidRPr="45239F4A" w:rsidR="00C84A31">
        <w:rPr>
          <w:rFonts w:cs="Arial"/>
          <w:color w:val="auto"/>
          <w:sz w:val="20"/>
          <w:szCs w:val="20"/>
          <w:lang w:eastAsia="en-GB"/>
        </w:rPr>
        <w:t>8</w:t>
      </w:r>
      <w:r w:rsidRPr="45239F4A" w:rsidR="002C325A">
        <w:rPr>
          <w:rFonts w:cs="Arial"/>
          <w:color w:val="auto"/>
          <w:sz w:val="20"/>
          <w:szCs w:val="20"/>
          <w:lang w:eastAsia="en-GB"/>
        </w:rPr>
        <w:t>.5</w:t>
      </w:r>
      <w:r w:rsidRPr="45239F4A" w:rsidR="00732B79">
        <w:rPr>
          <w:rFonts w:cs="Arial"/>
          <w:color w:val="auto"/>
          <w:sz w:val="20"/>
          <w:szCs w:val="20"/>
          <w:lang w:eastAsia="en-GB"/>
        </w:rPr>
        <w:t xml:space="preserve"> Reasonable force</w:t>
      </w:r>
    </w:p>
    <w:p w:rsidRPr="00846FE8" w:rsidR="00732B79" w:rsidP="45239F4A" w:rsidRDefault="00732B79" w14:paraId="47C48691" w14:textId="77777777">
      <w:pPr>
        <w:pStyle w:val="1bodycopy"/>
        <w:rPr>
          <w:rFonts w:cs="Arial"/>
          <w:lang w:eastAsia="en-GB"/>
        </w:rPr>
      </w:pPr>
      <w:r w:rsidRPr="45239F4A" w:rsidR="00732B79">
        <w:rPr>
          <w:rFonts w:cs="Arial"/>
          <w:lang w:eastAsia="en-GB"/>
        </w:rPr>
        <w:t>Reasonable force covers a range of interventions that involve physical contact with pupils</w:t>
      </w:r>
      <w:r w:rsidRPr="45239F4A" w:rsidR="00DE6A1B">
        <w:rPr>
          <w:rFonts w:cs="Arial"/>
          <w:lang w:eastAsia="en-GB"/>
        </w:rPr>
        <w:t xml:space="preserve">. All members of staff have a </w:t>
      </w:r>
      <w:r w:rsidRPr="45239F4A" w:rsidR="00732B79">
        <w:rPr>
          <w:rFonts w:cs="Arial"/>
          <w:lang w:eastAsia="en-GB"/>
        </w:rPr>
        <w:t>duty to use reasonable force, in the following circumstances, to prevent a pupil from:</w:t>
      </w:r>
    </w:p>
    <w:p w:rsidRPr="00846FE8" w:rsidR="00732B79" w:rsidP="45239F4A" w:rsidRDefault="00732B79" w14:paraId="596B39BF" w14:textId="77777777">
      <w:pPr>
        <w:pStyle w:val="4Bulletedcopyblue"/>
        <w:rPr>
          <w:lang w:eastAsia="en-GB"/>
        </w:rPr>
      </w:pPr>
      <w:r w:rsidRPr="45239F4A" w:rsidR="00732B79">
        <w:rPr>
          <w:lang w:eastAsia="en-GB"/>
        </w:rPr>
        <w:t>Causing disorder</w:t>
      </w:r>
    </w:p>
    <w:p w:rsidRPr="00846FE8" w:rsidR="00732B79" w:rsidP="45239F4A" w:rsidRDefault="00732B79" w14:paraId="019342C3" w14:textId="77777777">
      <w:pPr>
        <w:pStyle w:val="4Bulletedcopyblue"/>
        <w:rPr>
          <w:lang w:eastAsia="en-GB"/>
        </w:rPr>
      </w:pPr>
      <w:r w:rsidRPr="45239F4A" w:rsidR="00732B79">
        <w:rPr>
          <w:lang w:eastAsia="en-GB"/>
        </w:rPr>
        <w:t>Hurting themselves or others</w:t>
      </w:r>
    </w:p>
    <w:p w:rsidRPr="00846FE8" w:rsidR="00732B79" w:rsidP="45239F4A" w:rsidRDefault="00732B79" w14:paraId="0974D54F" w14:textId="77777777">
      <w:pPr>
        <w:pStyle w:val="4Bulletedcopyblue"/>
        <w:rPr>
          <w:lang w:eastAsia="en-GB"/>
        </w:rPr>
      </w:pPr>
      <w:r w:rsidRPr="45239F4A" w:rsidR="00732B79">
        <w:rPr>
          <w:lang w:eastAsia="en-GB"/>
        </w:rPr>
        <w:t>Damaging property</w:t>
      </w:r>
    </w:p>
    <w:p w:rsidRPr="00846FE8" w:rsidR="008D6CE1" w:rsidP="45239F4A" w:rsidRDefault="008D6CE1" w14:paraId="62280074" w14:textId="77777777">
      <w:pPr>
        <w:pStyle w:val="4Bulletedcopyblue"/>
        <w:rPr>
          <w:rFonts w:eastAsia="Times New Roman"/>
          <w:lang w:eastAsia="en-GB"/>
        </w:rPr>
      </w:pPr>
      <w:r w:rsidRPr="45239F4A" w:rsidR="008D6CE1">
        <w:rPr>
          <w:lang w:eastAsia="en-GB"/>
        </w:rPr>
        <w:t xml:space="preserve">Committing an offence </w:t>
      </w:r>
    </w:p>
    <w:p w:rsidRPr="00846FE8" w:rsidR="00732B79" w:rsidP="45239F4A" w:rsidRDefault="00732B79" w14:paraId="33A655CB" w14:textId="77777777">
      <w:pPr>
        <w:pStyle w:val="1bodycopy"/>
        <w:rPr>
          <w:rFonts w:cs="Arial"/>
          <w:lang w:eastAsia="en-GB"/>
        </w:rPr>
      </w:pPr>
      <w:r w:rsidRPr="45239F4A" w:rsidR="00732B79">
        <w:rPr>
          <w:rFonts w:cs="Arial"/>
          <w:lang w:eastAsia="en-GB"/>
        </w:rPr>
        <w:t>Incidents of reasonable force must:</w:t>
      </w:r>
    </w:p>
    <w:p w:rsidRPr="00846FE8" w:rsidR="00732B79" w:rsidP="45239F4A" w:rsidRDefault="00732B79" w14:paraId="0F362145" w14:textId="77777777">
      <w:pPr>
        <w:pStyle w:val="4Bulletedcopyblue"/>
        <w:rPr>
          <w:lang w:eastAsia="en-GB"/>
        </w:rPr>
      </w:pPr>
      <w:r w:rsidRPr="45239F4A" w:rsidR="00732B79">
        <w:rPr>
          <w:lang w:eastAsia="en-GB"/>
        </w:rPr>
        <w:t>Always be used as a last resort</w:t>
      </w:r>
    </w:p>
    <w:p w:rsidRPr="00846FE8" w:rsidR="00732B79" w:rsidP="45239F4A" w:rsidRDefault="00732B79" w14:paraId="2AA70359" w14:textId="77777777">
      <w:pPr>
        <w:pStyle w:val="4Bulletedcopyblue"/>
        <w:rPr>
          <w:lang w:eastAsia="en-GB"/>
        </w:rPr>
      </w:pPr>
      <w:r w:rsidRPr="45239F4A" w:rsidR="00732B79">
        <w:rPr>
          <w:lang w:eastAsia="en-GB"/>
        </w:rPr>
        <w:t>Be applied using the minimum amount of force and for the minimum amount of time possible</w:t>
      </w:r>
    </w:p>
    <w:p w:rsidRPr="00846FE8" w:rsidR="00732B79" w:rsidP="45239F4A" w:rsidRDefault="00732B79" w14:paraId="64383869" w14:textId="77777777">
      <w:pPr>
        <w:pStyle w:val="4Bulletedcopyblue"/>
        <w:rPr>
          <w:lang w:eastAsia="en-GB"/>
        </w:rPr>
      </w:pPr>
      <w:r w:rsidRPr="45239F4A" w:rsidR="00732B79">
        <w:rPr>
          <w:lang w:eastAsia="en-GB"/>
        </w:rPr>
        <w:t>Be used in a way that maintains the safety and dignity of all concerned</w:t>
      </w:r>
    </w:p>
    <w:p w:rsidRPr="00846FE8" w:rsidR="00732B79" w:rsidP="45239F4A" w:rsidRDefault="00732B79" w14:paraId="5BD8EE22" w14:textId="77777777">
      <w:pPr>
        <w:pStyle w:val="4Bulletedcopyblue"/>
        <w:rPr>
          <w:lang w:eastAsia="en-GB"/>
        </w:rPr>
      </w:pPr>
      <w:r w:rsidRPr="45239F4A" w:rsidR="00732B79">
        <w:rPr>
          <w:lang w:eastAsia="en-GB"/>
        </w:rPr>
        <w:t>Never be used as a form of punishment</w:t>
      </w:r>
    </w:p>
    <w:p w:rsidRPr="00846FE8" w:rsidR="00732B79" w:rsidP="45239F4A" w:rsidRDefault="00732B79" w14:paraId="2C346DF6" w14:textId="686E365F">
      <w:pPr>
        <w:pStyle w:val="4Bulletedcopyblue"/>
        <w:rPr>
          <w:lang w:eastAsia="en-GB"/>
        </w:rPr>
      </w:pPr>
      <w:r w:rsidRPr="45239F4A" w:rsidR="00732B79">
        <w:rPr>
          <w:lang w:eastAsia="en-GB"/>
        </w:rPr>
        <w:t>Be recorded and reported to parents</w:t>
      </w:r>
      <w:r w:rsidRPr="45239F4A" w:rsidR="003A082C">
        <w:rPr>
          <w:lang w:eastAsia="en-GB"/>
        </w:rPr>
        <w:t>/carers</w:t>
      </w:r>
      <w:r w:rsidRPr="45239F4A" w:rsidR="00732B79">
        <w:rPr>
          <w:lang w:eastAsia="en-GB"/>
        </w:rPr>
        <w:t xml:space="preserve"> </w:t>
      </w:r>
    </w:p>
    <w:p w:rsidRPr="00846FE8" w:rsidR="00732B79" w:rsidP="45239F4A" w:rsidRDefault="00732B79" w14:paraId="726B4783" w14:textId="49EF3480">
      <w:pPr>
        <w:pStyle w:val="1bodycopy"/>
        <w:rPr>
          <w:rFonts w:cs="Arial"/>
          <w:lang w:eastAsia="en-GB"/>
        </w:rPr>
      </w:pPr>
      <w:r w:rsidRPr="45239F4A" w:rsidR="00732B79">
        <w:rPr>
          <w:rFonts w:cs="Arial"/>
          <w:lang w:eastAsia="en-GB"/>
        </w:rPr>
        <w:t>When considering using reasonable force</w:t>
      </w:r>
      <w:r w:rsidRPr="45239F4A" w:rsidR="00DE6A1B">
        <w:rPr>
          <w:rFonts w:cs="Arial"/>
          <w:lang w:eastAsia="en-GB"/>
        </w:rPr>
        <w:t>,</w:t>
      </w:r>
      <w:r w:rsidRPr="45239F4A" w:rsidR="00732B79">
        <w:rPr>
          <w:rFonts w:cs="Arial"/>
          <w:lang w:eastAsia="en-GB"/>
        </w:rPr>
        <w:t xml:space="preserve"> staff should, in considering the risks, carefully recognise any specific vulnerabilities of the pupil, including SEND, mental health needs or medical conditions</w:t>
      </w:r>
      <w:r w:rsidRPr="45239F4A" w:rsidR="00390AAA">
        <w:rPr>
          <w:rFonts w:cs="Arial"/>
          <w:lang w:eastAsia="en-GB"/>
        </w:rPr>
        <w:t xml:space="preserve">. Staff should also be mindful of any differences in size/strength </w:t>
      </w:r>
      <w:r w:rsidRPr="45239F4A" w:rsidR="00372652">
        <w:rPr>
          <w:rFonts w:cs="Arial"/>
          <w:lang w:eastAsia="en-GB"/>
        </w:rPr>
        <w:t>between themselves and the pupil</w:t>
      </w:r>
      <w:r w:rsidRPr="45239F4A" w:rsidR="00D63261">
        <w:rPr>
          <w:rFonts w:cs="Arial"/>
          <w:lang w:eastAsia="en-GB"/>
        </w:rPr>
        <w:t xml:space="preserve">, along with their own </w:t>
      </w:r>
      <w:r w:rsidRPr="45239F4A" w:rsidR="00555553">
        <w:rPr>
          <w:rFonts w:cs="Arial"/>
          <w:lang w:eastAsia="en-GB"/>
        </w:rPr>
        <w:t>vulnerabilities such as health conditions.</w:t>
      </w:r>
    </w:p>
    <w:p w:rsidRPr="00846FE8" w:rsidR="008370CC" w:rsidP="45239F4A" w:rsidRDefault="008370CC" w14:paraId="75ED0373" w14:textId="6398C5C6">
      <w:pPr>
        <w:pStyle w:val="1bodycopy"/>
        <w:rPr>
          <w:rFonts w:cs="Arial"/>
          <w:lang w:eastAsia="en-GB"/>
        </w:rPr>
      </w:pPr>
      <w:r w:rsidRPr="45239F4A" w:rsidR="008370CC">
        <w:rPr>
          <w:rFonts w:cs="Arial"/>
          <w:lang w:eastAsia="en-GB"/>
        </w:rPr>
        <w:t xml:space="preserve">You can view the school’s physical intervention policy </w:t>
      </w:r>
      <w:hyperlink r:id="R206deec827ce4b75">
        <w:r w:rsidRPr="45239F4A" w:rsidR="008370CC">
          <w:rPr>
            <w:rStyle w:val="Hyperlink"/>
            <w:rFonts w:cs="Arial"/>
            <w:lang w:eastAsia="en-GB"/>
          </w:rPr>
          <w:t>here</w:t>
        </w:r>
      </w:hyperlink>
      <w:r w:rsidRPr="45239F4A" w:rsidR="008370CC">
        <w:rPr>
          <w:rFonts w:cs="Arial"/>
          <w:lang w:eastAsia="en-GB"/>
        </w:rPr>
        <w:t>.</w:t>
      </w:r>
    </w:p>
    <w:p w:rsidRPr="00846FE8" w:rsidR="00732B79" w:rsidP="00732B79" w:rsidRDefault="00C84A31" w14:paraId="4EF0AC52" w14:textId="12D39D46">
      <w:pPr>
        <w:pStyle w:val="Subhead2"/>
        <w:rPr>
          <w:rFonts w:eastAsia="Times New Roman" w:cs="Arial"/>
          <w:sz w:val="20"/>
          <w:szCs w:val="20"/>
          <w:lang w:eastAsia="en-GB"/>
        </w:rPr>
      </w:pPr>
      <w:r w:rsidRPr="45239F4A" w:rsidR="00C84A31">
        <w:rPr>
          <w:rFonts w:cs="Arial"/>
          <w:color w:val="auto"/>
          <w:sz w:val="20"/>
          <w:szCs w:val="20"/>
        </w:rPr>
        <w:t>8</w:t>
      </w:r>
      <w:r w:rsidRPr="45239F4A" w:rsidR="002C325A">
        <w:rPr>
          <w:rFonts w:cs="Arial"/>
          <w:color w:val="auto"/>
          <w:sz w:val="20"/>
          <w:szCs w:val="20"/>
        </w:rPr>
        <w:t>.6</w:t>
      </w:r>
      <w:r w:rsidRPr="45239F4A" w:rsidR="00732B79">
        <w:rPr>
          <w:rFonts w:cs="Arial"/>
          <w:color w:val="auto"/>
          <w:sz w:val="20"/>
          <w:szCs w:val="20"/>
        </w:rPr>
        <w:t xml:space="preserve"> </w:t>
      </w:r>
      <w:r w:rsidRPr="45239F4A" w:rsidR="00607FA4">
        <w:rPr>
          <w:rFonts w:cs="Arial"/>
          <w:color w:val="auto"/>
          <w:sz w:val="20"/>
          <w:szCs w:val="20"/>
        </w:rPr>
        <w:t>Searching, screening and confiscation             </w:t>
      </w:r>
      <w:r>
        <w:tab/>
      </w:r>
    </w:p>
    <w:p w:rsidRPr="00846FE8" w:rsidR="008C114E" w:rsidP="45239F4A" w:rsidRDefault="008C114E" w14:paraId="020F9CDC" w14:textId="77777777">
      <w:pPr>
        <w:pStyle w:val="1bodycopy10pt"/>
        <w:rPr>
          <w:rFonts w:cs="Arial"/>
        </w:rPr>
      </w:pPr>
      <w:r w:rsidRPr="45239F4A" w:rsidR="008C114E">
        <w:rPr>
          <w:rFonts w:cs="Arial"/>
        </w:rPr>
        <w:t>Searching, screening and confiscation is conducted in line with the DfE’</w:t>
      </w:r>
      <w:r w:rsidRPr="45239F4A" w:rsidR="00607FA4">
        <w:rPr>
          <w:rFonts w:cs="Arial"/>
        </w:rPr>
        <w:t xml:space="preserve">s </w:t>
      </w:r>
      <w:hyperlink r:id="R4e470df402284e20">
        <w:r w:rsidRPr="45239F4A" w:rsidR="008C114E">
          <w:rPr>
            <w:rStyle w:val="Hyperlink"/>
            <w:rFonts w:cs="Arial"/>
            <w:color w:val="1155CC"/>
          </w:rPr>
          <w:t>latest guidance on searching, screening and confiscation</w:t>
        </w:r>
      </w:hyperlink>
      <w:r w:rsidRPr="45239F4A" w:rsidR="008C114E">
        <w:rPr>
          <w:rFonts w:cs="Arial"/>
        </w:rPr>
        <w:t>.</w:t>
      </w:r>
    </w:p>
    <w:p w:rsidRPr="00846FE8" w:rsidR="00CB7847" w:rsidP="00065EFF" w:rsidRDefault="00CB7847" w14:paraId="2C0159F2" w14:textId="77777777">
      <w:pPr>
        <w:pStyle w:val="Subhead2"/>
        <w:rPr>
          <w:rFonts w:cs="Arial"/>
          <w:color w:val="auto"/>
          <w:sz w:val="20"/>
          <w:szCs w:val="20"/>
        </w:rPr>
      </w:pPr>
      <w:r w:rsidRPr="45239F4A" w:rsidR="00CB7847">
        <w:rPr>
          <w:rFonts w:cs="Arial"/>
          <w:color w:val="auto"/>
          <w:sz w:val="20"/>
          <w:szCs w:val="20"/>
        </w:rPr>
        <w:t>Confiscation</w:t>
      </w:r>
    </w:p>
    <w:p w:rsidRPr="00846FE8" w:rsidR="00CB7847" w:rsidP="45239F4A" w:rsidRDefault="00CB7847" w14:paraId="4AE47155" w14:textId="77777777">
      <w:pPr>
        <w:pStyle w:val="1bodycopy10pt"/>
        <w:rPr>
          <w:rFonts w:cs="Arial"/>
        </w:rPr>
      </w:pPr>
      <w:r w:rsidRPr="45239F4A" w:rsidR="00CB7847">
        <w:rPr>
          <w:rFonts w:cs="Arial"/>
        </w:rPr>
        <w:t>Any prohibited items (listed in section 3) found in a pupil’s possession as a result of a search will be confiscated. These items will not be returned to the pupil.</w:t>
      </w:r>
    </w:p>
    <w:p w:rsidRPr="00846FE8" w:rsidR="00CB7847" w:rsidP="45239F4A" w:rsidRDefault="00CB7847" w14:paraId="38DCA13F" w14:textId="77777777">
      <w:pPr>
        <w:pStyle w:val="1bodycopy10pt"/>
        <w:rPr>
          <w:rFonts w:cs="Arial"/>
        </w:rPr>
      </w:pPr>
      <w:r w:rsidRPr="45239F4A" w:rsidR="00CB7847">
        <w:rPr>
          <w:rFonts w:cs="Arial"/>
        </w:rPr>
        <w:t>We will also confiscate any item that is harmful or detrimental to school discipline. These items will be returned to pupils after discussion with senior leaders and parents</w:t>
      </w:r>
      <w:r w:rsidRPr="45239F4A" w:rsidR="003A082C">
        <w:rPr>
          <w:rFonts w:cs="Arial"/>
        </w:rPr>
        <w:t>/carers</w:t>
      </w:r>
      <w:r w:rsidRPr="45239F4A" w:rsidR="00CB7847">
        <w:rPr>
          <w:rFonts w:cs="Arial"/>
        </w:rPr>
        <w:t>, if appropriate.</w:t>
      </w:r>
    </w:p>
    <w:p w:rsidRPr="00846FE8" w:rsidR="00CB7847" w:rsidP="00065EFF" w:rsidRDefault="00CB7847" w14:paraId="0322BFCA" w14:textId="77777777">
      <w:pPr>
        <w:pStyle w:val="Subhead2"/>
        <w:rPr>
          <w:rFonts w:cs="Arial"/>
          <w:color w:val="auto"/>
          <w:sz w:val="20"/>
          <w:szCs w:val="20"/>
        </w:rPr>
      </w:pPr>
      <w:r w:rsidRPr="45239F4A" w:rsidR="00CB7847">
        <w:rPr>
          <w:rFonts w:cs="Arial"/>
          <w:color w:val="auto"/>
          <w:sz w:val="20"/>
          <w:szCs w:val="20"/>
        </w:rPr>
        <w:t>Searching a pupil</w:t>
      </w:r>
    </w:p>
    <w:p w:rsidRPr="00846FE8" w:rsidR="00CB7847" w:rsidP="45239F4A" w:rsidRDefault="00CB7847" w14:paraId="672449F3" w14:textId="77777777">
      <w:pPr>
        <w:pStyle w:val="1bodycopy10pt"/>
        <w:rPr>
          <w:rFonts w:cs="Arial"/>
        </w:rPr>
      </w:pPr>
      <w:r w:rsidRPr="45239F4A" w:rsidR="00CB7847">
        <w:rPr>
          <w:rFonts w:cs="Arial"/>
        </w:rPr>
        <w:t>Searches will only be carried out by a member of staff who has been authorised to do so by the headteacher, or by the headteacher themselves.</w:t>
      </w:r>
    </w:p>
    <w:p w:rsidRPr="00846FE8" w:rsidR="00CB7847" w:rsidP="45239F4A" w:rsidRDefault="00CB7847" w14:paraId="7635D781" w14:textId="77777777">
      <w:pPr>
        <w:pStyle w:val="1bodycopy10pt"/>
        <w:rPr>
          <w:rFonts w:cs="Arial"/>
        </w:rPr>
      </w:pPr>
      <w:r w:rsidRPr="45239F4A" w:rsidR="00CB7847">
        <w:rPr>
          <w:rFonts w:cs="Arial"/>
        </w:rPr>
        <w:t xml:space="preserve">Subject to the exception below, the authorised member of staff carrying out the search will be of the same sex as the pupil, and there will be another member of staff present as a witness to the search. </w:t>
      </w:r>
    </w:p>
    <w:p w:rsidRPr="00846FE8" w:rsidR="00CB7847" w:rsidP="45239F4A" w:rsidRDefault="00CB7847" w14:paraId="0A9953BF" w14:textId="77777777">
      <w:pPr>
        <w:pStyle w:val="1bodycopy10pt"/>
        <w:rPr>
          <w:rFonts w:cs="Arial"/>
        </w:rPr>
      </w:pPr>
      <w:r w:rsidRPr="45239F4A" w:rsidR="00CB7847">
        <w:rPr>
          <w:rFonts w:cs="Arial"/>
        </w:rPr>
        <w:t>An authorised member of staff of a different sex to the pupil can carry out a search without another member of staff as a witness if:</w:t>
      </w:r>
    </w:p>
    <w:p w:rsidRPr="00846FE8" w:rsidR="00CB7847" w:rsidP="45239F4A" w:rsidRDefault="00CB7847" w14:paraId="372E7ECF" w14:textId="77777777">
      <w:pPr>
        <w:pStyle w:val="4Bulletedcopyblue"/>
        <w:rPr/>
      </w:pPr>
      <w:r w:rsidR="00CB7847">
        <w:rPr/>
        <w:t xml:space="preserve">The authorised member of staff carrying out the search reasonably believes there is risk that serious harm will be caused to a person if the search is not carried out as a matter of urgency; </w:t>
      </w:r>
      <w:r w:rsidRPr="45239F4A" w:rsidR="00CB7847">
        <w:rPr>
          <w:b w:val="1"/>
          <w:bCs w:val="1"/>
        </w:rPr>
        <w:t>and</w:t>
      </w:r>
      <w:r w:rsidR="00CB7847">
        <w:rPr/>
        <w:t xml:space="preserve"> </w:t>
      </w:r>
    </w:p>
    <w:p w:rsidRPr="00846FE8" w:rsidR="00CB7847" w:rsidP="45239F4A" w:rsidRDefault="00CB7847" w14:paraId="0DC39C6D" w14:textId="77777777">
      <w:pPr>
        <w:pStyle w:val="4Bulletedcopyblue"/>
        <w:rPr/>
      </w:pPr>
      <w:r w:rsidR="00CB7847">
        <w:rPr/>
        <w:t xml:space="preserve">In the time available, it is not reasonably practicable for the search to be carried out by a member of staff who is the same sex as the pupil; </w:t>
      </w:r>
      <w:r w:rsidRPr="45239F4A" w:rsidR="00CB7847">
        <w:rPr>
          <w:b w:val="1"/>
          <w:bCs w:val="1"/>
        </w:rPr>
        <w:t>or</w:t>
      </w:r>
      <w:r w:rsidR="00CB7847">
        <w:rPr/>
        <w:t xml:space="preserve"> </w:t>
      </w:r>
    </w:p>
    <w:p w:rsidRPr="00846FE8" w:rsidR="00CB7847" w:rsidP="45239F4A" w:rsidRDefault="00CB7847" w14:paraId="2454B12E" w14:textId="77777777">
      <w:pPr>
        <w:pStyle w:val="4Bulletedcopyblue"/>
        <w:rPr/>
      </w:pPr>
      <w:r w:rsidR="00CB7847">
        <w:rPr/>
        <w:t>It is not reasonably practicable for the search to be carried out in the presence of another member of staff</w:t>
      </w:r>
    </w:p>
    <w:p w:rsidRPr="00846FE8" w:rsidR="00CB7847" w:rsidP="45239F4A" w:rsidRDefault="00CB7847" w14:paraId="601DF24C" w14:textId="77777777">
      <w:pPr>
        <w:pStyle w:val="1bodycopy10pt"/>
        <w:rPr>
          <w:rFonts w:cs="Arial"/>
        </w:rPr>
      </w:pPr>
      <w:r w:rsidRPr="45239F4A" w:rsidR="00CB7847">
        <w:rPr>
          <w:rFonts w:cs="Arial"/>
          <w:shd w:val="clear" w:color="auto" w:fill="FFFFFF"/>
        </w:rPr>
        <w:t>When an authorised member of staff conducts a search without a witness</w:t>
      </w:r>
      <w:r w:rsidRPr="45239F4A" w:rsidR="005F3607">
        <w:rPr>
          <w:rFonts w:cs="Arial"/>
          <w:shd w:val="clear" w:color="auto" w:fill="FFFFFF"/>
        </w:rPr>
        <w:t>,</w:t>
      </w:r>
      <w:r w:rsidRPr="45239F4A" w:rsidR="00CB7847">
        <w:rPr>
          <w:rFonts w:cs="Arial"/>
          <w:shd w:val="clear" w:color="auto" w:fill="FFFFFF"/>
        </w:rPr>
        <w:t xml:space="preserve"> they should immediately report this to another member of staff, and </w:t>
      </w:r>
      <w:r w:rsidRPr="45239F4A" w:rsidR="005F3607">
        <w:rPr>
          <w:rFonts w:cs="Arial"/>
          <w:shd w:val="clear" w:color="auto" w:fill="FFFFFF"/>
        </w:rPr>
        <w:t xml:space="preserve">make </w:t>
      </w:r>
      <w:r w:rsidRPr="45239F4A" w:rsidR="00CB7847">
        <w:rPr>
          <w:rFonts w:cs="Arial"/>
          <w:shd w:val="clear" w:color="auto" w:fill="FFFFFF"/>
        </w:rPr>
        <w:t>sure a written record of the search is kept.</w:t>
      </w:r>
    </w:p>
    <w:p w:rsidRPr="00846FE8" w:rsidR="00CB7847" w:rsidP="45239F4A" w:rsidRDefault="00CB7847" w14:paraId="77E53D79" w14:textId="77777777">
      <w:pPr>
        <w:pStyle w:val="1bodycopy10pt"/>
        <w:rPr>
          <w:rFonts w:cs="Arial"/>
        </w:rPr>
      </w:pPr>
      <w:r w:rsidRPr="45239F4A" w:rsidR="00CB7847">
        <w:rPr>
          <w:rFonts w:cs="Arial"/>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rsidRPr="00846FE8" w:rsidR="00CB7847" w:rsidP="45239F4A" w:rsidRDefault="00CB7847" w14:paraId="3074526E" w14:textId="77777777">
      <w:pPr>
        <w:pStyle w:val="1bodycopy10pt"/>
        <w:rPr>
          <w:rFonts w:cs="Arial"/>
        </w:rPr>
      </w:pPr>
      <w:r w:rsidRPr="45239F4A" w:rsidR="00CB7847">
        <w:rPr>
          <w:rFonts w:cs="Arial"/>
        </w:rPr>
        <w:t>A search can be carried out if the authorised member of staff has reasonable grounds for suspecting that the pupil is in possession of a prohibited item or any item identified in the school rules for which a search can be made, or if the pupil has agreed.</w:t>
      </w:r>
    </w:p>
    <w:p w:rsidRPr="00846FE8" w:rsidR="00CB7847" w:rsidP="45239F4A" w:rsidRDefault="00CB7847" w14:paraId="798B0905" w14:textId="77777777">
      <w:pPr>
        <w:pStyle w:val="1bodycopy10pt"/>
        <w:rPr>
          <w:rFonts w:cs="Arial"/>
        </w:rPr>
      </w:pPr>
      <w:r w:rsidRPr="45239F4A" w:rsidR="00CB7847">
        <w:rPr>
          <w:rFonts w:cs="Arial"/>
        </w:rPr>
        <w:t>An appropriate location for the search will be found. Where possible, this will be away from other pupils. The search will only take place on the school premises or where the member of staff has lawful control or charge of the pupil, for example on a school trip.</w:t>
      </w:r>
    </w:p>
    <w:p w:rsidRPr="00846FE8" w:rsidR="00CB7847" w:rsidP="45239F4A" w:rsidRDefault="00CB7847" w14:paraId="65E5F475" w14:textId="77777777">
      <w:pPr>
        <w:pStyle w:val="1bodycopy10pt"/>
        <w:rPr>
          <w:rFonts w:cs="Arial"/>
        </w:rPr>
      </w:pPr>
      <w:r w:rsidRPr="45239F4A" w:rsidR="00CB7847">
        <w:rPr>
          <w:rFonts w:cs="Arial"/>
        </w:rPr>
        <w:t>Before carrying out a search the authorised member of staff will:</w:t>
      </w:r>
    </w:p>
    <w:p w:rsidRPr="00846FE8" w:rsidR="00CB7847" w:rsidP="45239F4A" w:rsidRDefault="00CB7847" w14:paraId="41E01F38" w14:textId="77777777">
      <w:pPr>
        <w:pStyle w:val="4Bulletedcopyblue"/>
        <w:rPr/>
      </w:pPr>
      <w:r w:rsidR="00CB7847">
        <w:rPr/>
        <w:t>Assess whether there is an urgent need for a search</w:t>
      </w:r>
    </w:p>
    <w:p w:rsidRPr="00846FE8" w:rsidR="00CB7847" w:rsidP="45239F4A" w:rsidRDefault="00CB7847" w14:paraId="4E1A84B4" w14:textId="77777777">
      <w:pPr>
        <w:pStyle w:val="4Bulletedcopyblue"/>
        <w:rPr/>
      </w:pPr>
      <w:r w:rsidR="00CB7847">
        <w:rPr/>
        <w:t>Assess whether not doing the search would put other pupils or staff at risk</w:t>
      </w:r>
    </w:p>
    <w:p w:rsidRPr="00846FE8" w:rsidR="00CB7847" w:rsidP="45239F4A" w:rsidRDefault="00CB7847" w14:paraId="6A61D3AA" w14:textId="77777777">
      <w:pPr>
        <w:pStyle w:val="4Bulletedcopyblue"/>
        <w:rPr/>
      </w:pPr>
      <w:r w:rsidR="00CB7847">
        <w:rPr/>
        <w:t>Consider whether the search would pose a safeguarding risk to the pupil</w:t>
      </w:r>
    </w:p>
    <w:p w:rsidRPr="00846FE8" w:rsidR="00CB7847" w:rsidP="45239F4A" w:rsidRDefault="00CB7847" w14:paraId="46021EA3" w14:textId="77777777">
      <w:pPr>
        <w:pStyle w:val="4Bulletedcopyblue"/>
        <w:rPr/>
      </w:pPr>
      <w:r w:rsidR="00CB7847">
        <w:rPr/>
        <w:t>Explain to the pupil why they are being searched</w:t>
      </w:r>
    </w:p>
    <w:p w:rsidRPr="00846FE8" w:rsidR="00CB7847" w:rsidP="45239F4A" w:rsidRDefault="00CB7847" w14:paraId="5A5E330C" w14:textId="77777777">
      <w:pPr>
        <w:pStyle w:val="4Bulletedcopyblue"/>
        <w:rPr/>
      </w:pPr>
      <w:r w:rsidR="00CB7847">
        <w:rPr/>
        <w:t xml:space="preserve">Explain to the pupil what a search entails – e.g. </w:t>
      </w:r>
      <w:r w:rsidR="005F3607">
        <w:rPr/>
        <w:t>“</w:t>
      </w:r>
      <w:r w:rsidR="00CB7847">
        <w:rPr/>
        <w:t>I will ask you to turn out your pockets and remove your scarf</w:t>
      </w:r>
      <w:r w:rsidR="005F3607">
        <w:rPr/>
        <w:t>”</w:t>
      </w:r>
    </w:p>
    <w:p w:rsidRPr="00846FE8" w:rsidR="00CB7847" w:rsidP="45239F4A" w:rsidRDefault="00CB7847" w14:paraId="6AD93969" w14:textId="77777777">
      <w:pPr>
        <w:pStyle w:val="4Bulletedcopyblue"/>
        <w:rPr/>
      </w:pPr>
      <w:r w:rsidR="00CB7847">
        <w:rPr/>
        <w:t>Explain how and where the search will be carried out</w:t>
      </w:r>
    </w:p>
    <w:p w:rsidRPr="00846FE8" w:rsidR="00CB7847" w:rsidP="45239F4A" w:rsidRDefault="00CB7847" w14:paraId="2A7C5A1F" w14:textId="77777777">
      <w:pPr>
        <w:pStyle w:val="4Bulletedcopyblue"/>
        <w:rPr/>
      </w:pPr>
      <w:r w:rsidR="00CB7847">
        <w:rPr/>
        <w:t>Give the pupil the opportunity to ask questions</w:t>
      </w:r>
    </w:p>
    <w:p w:rsidRPr="00846FE8" w:rsidR="00CB7847" w:rsidP="45239F4A" w:rsidRDefault="00CB7847" w14:paraId="7F9A1D2B" w14:textId="77777777">
      <w:pPr>
        <w:pStyle w:val="4Bulletedcopyblue"/>
        <w:rPr/>
      </w:pPr>
      <w:r w:rsidR="00CB7847">
        <w:rPr/>
        <w:t xml:space="preserve">Seek the pupil’s co-operation </w:t>
      </w:r>
    </w:p>
    <w:p w:rsidRPr="00846FE8" w:rsidR="00CB7847" w:rsidP="45239F4A" w:rsidRDefault="00CB7847" w14:paraId="565DE684" w14:textId="77777777">
      <w:pPr>
        <w:pStyle w:val="1bodycopy10pt"/>
        <w:rPr>
          <w:rFonts w:cs="Arial"/>
        </w:rPr>
      </w:pPr>
      <w:r w:rsidRPr="45239F4A" w:rsidR="00CB7847">
        <w:rPr>
          <w:rFonts w:cs="Arial"/>
        </w:rPr>
        <w:t xml:space="preserve">If the pupil refuses to agree to a search, the member of staff can give an appropriate behaviour sanction. </w:t>
      </w:r>
    </w:p>
    <w:p w:rsidRPr="00846FE8" w:rsidR="00CB7847" w:rsidP="45239F4A" w:rsidRDefault="00CB7847" w14:paraId="6B61455F" w14:textId="17EEC2A3">
      <w:pPr>
        <w:pStyle w:val="1bodycopy10pt"/>
        <w:rPr>
          <w:rFonts w:cs="Arial"/>
        </w:rPr>
      </w:pPr>
      <w:r w:rsidRPr="45239F4A" w:rsidR="00CB7847">
        <w:rPr>
          <w:rFonts w:cs="Arial"/>
        </w:rPr>
        <w:t xml:space="preserve">If they still refuse to co-operate, the member of staff will contact the </w:t>
      </w:r>
      <w:r w:rsidRPr="45239F4A" w:rsidR="586CB79C">
        <w:rPr>
          <w:rFonts w:cs="Arial"/>
        </w:rPr>
        <w:t>headteacher</w:t>
      </w:r>
      <w:r w:rsidRPr="45239F4A" w:rsidR="00CB7847">
        <w:rPr>
          <w:rFonts w:cs="Arial"/>
        </w:rPr>
        <w:t xml:space="preserve">, to try </w:t>
      </w:r>
      <w:r w:rsidRPr="45239F4A" w:rsidR="005F3607">
        <w:rPr>
          <w:rFonts w:cs="Arial"/>
        </w:rPr>
        <w:t>to</w:t>
      </w:r>
      <w:r w:rsidRPr="45239F4A" w:rsidR="00CB7847">
        <w:rPr>
          <w:rFonts w:cs="Arial"/>
        </w:rPr>
        <w:t xml:space="preserve"> determine why the pupil is refusing to comply. </w:t>
      </w:r>
    </w:p>
    <w:p w:rsidRPr="00846FE8" w:rsidR="00CB7847" w:rsidP="45239F4A" w:rsidRDefault="00CB7847" w14:paraId="0DAF2B2D" w14:textId="77777777">
      <w:pPr>
        <w:pStyle w:val="1bodycopy10pt"/>
        <w:rPr>
          <w:rFonts w:cs="Arial"/>
        </w:rPr>
      </w:pPr>
      <w:r w:rsidRPr="45239F4A" w:rsidR="00CB7847">
        <w:rPr>
          <w:rFonts w:cs="Arial"/>
        </w:rPr>
        <w:t>The authorised member of staff will then decide whether to use reasonable force to search the pupil. This decision will be made on a case-by-case basis, taking into consideration whether conducting the search will prevent the pupil harming themselves or others, damaging property or causing disorder.</w:t>
      </w:r>
    </w:p>
    <w:p w:rsidRPr="00846FE8" w:rsidR="00CB7847" w:rsidP="45239F4A" w:rsidRDefault="00CB7847" w14:paraId="141812ED" w14:textId="77777777">
      <w:pPr>
        <w:pStyle w:val="1bodycopy10pt"/>
        <w:rPr>
          <w:rFonts w:cs="Arial"/>
        </w:rPr>
      </w:pPr>
      <w:r w:rsidRPr="45239F4A" w:rsidR="00CB7847">
        <w:rPr>
          <w:rFonts w:cs="Arial"/>
        </w:rPr>
        <w:t>The authorised member of staff can use reasonable force to search for any prohibited items identified in section 3, but not to search for items that are only identified in the school rules.</w:t>
      </w:r>
    </w:p>
    <w:p w:rsidRPr="00846FE8" w:rsidR="00CB7847" w:rsidP="45239F4A" w:rsidRDefault="00CB7847" w14:paraId="7A9ABCB3" w14:textId="77777777">
      <w:pPr>
        <w:pStyle w:val="1bodycopy10pt"/>
        <w:rPr>
          <w:rFonts w:cs="Arial"/>
        </w:rPr>
      </w:pPr>
      <w:r w:rsidRPr="45239F4A" w:rsidR="00CB7847">
        <w:rPr>
          <w:rFonts w:cs="Arial"/>
        </w:rPr>
        <w:t>The authorised member of staff may use a metal detector to assist with the search.</w:t>
      </w:r>
    </w:p>
    <w:p w:rsidRPr="00846FE8" w:rsidR="00CB7847" w:rsidP="45239F4A" w:rsidRDefault="00CB7847" w14:paraId="1D461E7C" w14:textId="77777777">
      <w:pPr>
        <w:pStyle w:val="1bodycopy10pt"/>
        <w:rPr>
          <w:rFonts w:cs="Arial"/>
        </w:rPr>
      </w:pPr>
      <w:r w:rsidRPr="45239F4A" w:rsidR="00CB7847">
        <w:rPr>
          <w:rFonts w:cs="Arial"/>
        </w:rPr>
        <w:t>An authorised member of staff may search a pupil’s outer clothing, pockets, possessions, desk or locker.</w:t>
      </w:r>
    </w:p>
    <w:p w:rsidRPr="00846FE8" w:rsidR="00CB7847" w:rsidP="45239F4A" w:rsidRDefault="003B01B3" w14:paraId="260C2D7A" w14:textId="77777777">
      <w:pPr>
        <w:pStyle w:val="1bodycopy10pt"/>
        <w:rPr>
          <w:rFonts w:cs="Arial"/>
        </w:rPr>
      </w:pPr>
      <w:r w:rsidRPr="45239F4A" w:rsidR="003B01B3">
        <w:rPr>
          <w:rFonts w:cs="Arial"/>
        </w:rPr>
        <w:t>‘</w:t>
      </w:r>
      <w:r w:rsidRPr="45239F4A" w:rsidR="00CB7847">
        <w:rPr>
          <w:rFonts w:cs="Arial"/>
        </w:rPr>
        <w:t>Outer clothing</w:t>
      </w:r>
      <w:r w:rsidRPr="45239F4A" w:rsidR="003B01B3">
        <w:rPr>
          <w:rFonts w:cs="Arial"/>
        </w:rPr>
        <w:t>’</w:t>
      </w:r>
      <w:r w:rsidRPr="45239F4A" w:rsidR="00CB7847">
        <w:rPr>
          <w:rFonts w:cs="Arial"/>
        </w:rPr>
        <w:t xml:space="preserve"> includes:</w:t>
      </w:r>
    </w:p>
    <w:p w:rsidRPr="00846FE8" w:rsidR="003B01B3" w:rsidP="45239F4A" w:rsidRDefault="003B01B3" w14:paraId="3C395E2A" w14:textId="77777777">
      <w:pPr>
        <w:pStyle w:val="4Bulletedcopyblue"/>
        <w:rPr/>
      </w:pPr>
      <w:r w:rsidR="003B01B3">
        <w:rPr/>
        <w:t>Any item of clothing that isn't worn wholly next to the skin or immediately over underwear (e.g. a jumper or jacket being worn over a t-shirt)</w:t>
      </w:r>
    </w:p>
    <w:p w:rsidRPr="00846FE8" w:rsidR="00D43ED4" w:rsidP="45239F4A" w:rsidRDefault="00CB7847" w14:paraId="7FDE379D" w14:textId="77777777">
      <w:pPr>
        <w:pStyle w:val="4Bulletedcopyblue"/>
        <w:rPr/>
      </w:pPr>
      <w:r w:rsidR="00CB7847">
        <w:rPr/>
        <w:t>Hats, scarves, gloves, shoes</w:t>
      </w:r>
      <w:r w:rsidR="003B01B3">
        <w:rPr/>
        <w:t xml:space="preserve"> or</w:t>
      </w:r>
      <w:r w:rsidR="00CB7847">
        <w:rPr/>
        <w:t xml:space="preserve"> boots</w:t>
      </w:r>
    </w:p>
    <w:p w:rsidRPr="00846FE8" w:rsidR="00CB7847" w:rsidP="45239F4A" w:rsidRDefault="00CB7847" w14:paraId="0B087162" w14:textId="77777777">
      <w:pPr>
        <w:pStyle w:val="1bodycopy"/>
        <w:rPr>
          <w:rFonts w:cs="Arial"/>
          <w:b w:val="1"/>
          <w:bCs w:val="1"/>
        </w:rPr>
      </w:pPr>
      <w:r w:rsidRPr="45239F4A" w:rsidR="00CB7847">
        <w:rPr>
          <w:rFonts w:cs="Arial"/>
          <w:b w:val="1"/>
          <w:bCs w:val="1"/>
        </w:rPr>
        <w:t>Searching pupils’ possessions</w:t>
      </w:r>
    </w:p>
    <w:p w:rsidRPr="00846FE8" w:rsidR="00CB7847" w:rsidP="00CB7847" w:rsidRDefault="00CB7847" w14:paraId="5DF26D14" w14:textId="77777777">
      <w:pPr>
        <w:pStyle w:val="4Bulletedcopyblue"/>
        <w:numPr>
          <w:ilvl w:val="0"/>
          <w:numId w:val="0"/>
        </w:numPr>
        <w:ind w:left="340" w:hanging="170"/>
      </w:pPr>
      <w:r w:rsidR="00CB7847">
        <w:rPr/>
        <w:t>Possessions means any items that the pupil has or appears to have control of, including:</w:t>
      </w:r>
    </w:p>
    <w:p w:rsidRPr="00846FE8" w:rsidR="00CB7847" w:rsidP="3E771557" w:rsidRDefault="00CB7847" w14:paraId="384F861C" w14:textId="77777777">
      <w:pPr>
        <w:pStyle w:val="4Bulletedcopyblue"/>
        <w:rPr/>
      </w:pPr>
      <w:r w:rsidR="00CB7847">
        <w:rPr/>
        <w:t>Desks</w:t>
      </w:r>
    </w:p>
    <w:p w:rsidRPr="00846FE8" w:rsidR="00CB7847" w:rsidP="45239F4A" w:rsidRDefault="00CB7847" w14:paraId="600883E1" w14:textId="77777777">
      <w:pPr>
        <w:pStyle w:val="4Bulletedcopyblue"/>
        <w:rPr/>
      </w:pPr>
      <w:r w:rsidR="00CB7847">
        <w:rPr/>
        <w:t>Bags</w:t>
      </w:r>
    </w:p>
    <w:p w:rsidRPr="00846FE8" w:rsidR="00CB7847" w:rsidP="00CB7847" w:rsidRDefault="00CB7847" w14:paraId="41B83444" w14:textId="77777777">
      <w:pPr>
        <w:pStyle w:val="4Bulletedcopyblue"/>
        <w:numPr>
          <w:ilvl w:val="0"/>
          <w:numId w:val="0"/>
        </w:numPr>
        <w:ind w:left="170"/>
      </w:pPr>
      <w:r w:rsidR="00CB7847">
        <w:rPr/>
        <w:t>A pupil’s possessions can be searched for any item if the pupil agrees to the search. If the pupil does not agree to the search, staff can still carry out a search for prohibited items (listed in section 3) and items identified in the school rules.</w:t>
      </w:r>
    </w:p>
    <w:p w:rsidRPr="00846FE8" w:rsidR="00CB7847" w:rsidP="00CB7847" w:rsidRDefault="00CB7847" w14:paraId="52B9F343" w14:textId="77777777">
      <w:pPr>
        <w:pStyle w:val="4Bulletedcopyblue"/>
        <w:numPr>
          <w:ilvl w:val="0"/>
          <w:numId w:val="0"/>
        </w:numPr>
        <w:ind w:left="170"/>
      </w:pPr>
      <w:r w:rsidR="00CB7847">
        <w:rPr/>
        <w:t xml:space="preserve">An authorised member of staff can search a pupil’s possessions when the pupil and another member of staff are present. </w:t>
      </w:r>
    </w:p>
    <w:p w:rsidRPr="00846FE8" w:rsidR="00CB7847" w:rsidP="00CB7847" w:rsidRDefault="00CB7847" w14:paraId="42B63405" w14:textId="77777777">
      <w:pPr>
        <w:pStyle w:val="4Bulletedcopyblue"/>
        <w:numPr>
          <w:ilvl w:val="0"/>
          <w:numId w:val="0"/>
        </w:numPr>
        <w:ind w:left="170"/>
      </w:pPr>
      <w:r w:rsidR="00CB7847">
        <w:rPr/>
        <w:t xml:space="preserve">If there is a serious </w:t>
      </w:r>
      <w:r w:rsidRPr="45239F4A" w:rsidR="00CB7847">
        <w:rPr>
          <w:rStyle w:val="1bodycopy10ptChar"/>
          <w:lang w:val="en-GB"/>
        </w:rPr>
        <w:t>risk of harm if the search is not conducted immediately, or it</w:t>
      </w:r>
      <w:r w:rsidR="00CB7847">
        <w:rPr/>
        <w:t xml:space="preserve"> is not reasonably practicable to summon another member of staff, the search can be carried out by a single authorised member of staff.</w:t>
      </w:r>
    </w:p>
    <w:p w:rsidRPr="00846FE8" w:rsidR="00CB7847" w:rsidP="45239F4A" w:rsidRDefault="00CB7847" w14:paraId="62F6861F" w14:textId="77777777">
      <w:pPr>
        <w:pStyle w:val="1bodycopy"/>
        <w:rPr>
          <w:rFonts w:cs="Arial"/>
          <w:b w:val="1"/>
          <w:bCs w:val="1"/>
        </w:rPr>
      </w:pPr>
      <w:r w:rsidRPr="45239F4A" w:rsidR="00CB7847">
        <w:rPr>
          <w:rFonts w:cs="Arial"/>
          <w:b w:val="1"/>
          <w:bCs w:val="1"/>
        </w:rPr>
        <w:t>Informing the designated safeguarding lead (DSL)</w:t>
      </w:r>
    </w:p>
    <w:p w:rsidRPr="00846FE8" w:rsidR="00CB7847" w:rsidP="00CB7847" w:rsidRDefault="00CB7847" w14:paraId="26843917" w14:textId="77777777">
      <w:pPr>
        <w:pStyle w:val="4Bulletedcopyblue"/>
        <w:numPr>
          <w:ilvl w:val="0"/>
          <w:numId w:val="0"/>
        </w:numPr>
        <w:ind w:left="170"/>
      </w:pPr>
      <w:r w:rsidR="00CB7847">
        <w:rPr/>
        <w:t>The staff member who carried out the search should inform the DSL without delay:</w:t>
      </w:r>
    </w:p>
    <w:p w:rsidRPr="00846FE8" w:rsidR="00CB7847" w:rsidP="45239F4A" w:rsidRDefault="00CB7847" w14:paraId="398EFB6D" w14:textId="77777777">
      <w:pPr>
        <w:pStyle w:val="4Bulletedcopyblue"/>
        <w:rPr/>
      </w:pPr>
      <w:r w:rsidR="00CB7847">
        <w:rPr/>
        <w:t>Of any incidents where the member of staff had reasonable grounds to suspect a pupil was in possession of a prohibited item as listed in section 3</w:t>
      </w:r>
    </w:p>
    <w:p w:rsidRPr="00846FE8" w:rsidR="00CB7847" w:rsidP="45239F4A" w:rsidRDefault="00CB7847" w14:paraId="3D5056CB" w14:textId="77777777">
      <w:pPr>
        <w:pStyle w:val="4Bulletedcopyblue"/>
        <w:rPr/>
      </w:pPr>
      <w:r w:rsidR="00CB7847">
        <w:rPr/>
        <w:t>If they believe that a search has revealed a safeguarding risk</w:t>
      </w:r>
    </w:p>
    <w:p w:rsidRPr="00846FE8" w:rsidR="00CB7847" w:rsidP="00CB7847" w:rsidRDefault="00CB7847" w14:paraId="4E1E8D8D" w14:textId="77777777">
      <w:pPr>
        <w:pStyle w:val="4Bulletedcopyblue"/>
        <w:numPr>
          <w:ilvl w:val="0"/>
          <w:numId w:val="0"/>
        </w:numPr>
        <w:ind w:left="170"/>
      </w:pPr>
      <w:r w:rsidR="00CB7847">
        <w:rPr/>
        <w:t>All searches for prohibited items (listed in section 3), including incidents where no items were found, will be recorded in the school’s safeguarding system.</w:t>
      </w:r>
    </w:p>
    <w:p w:rsidRPr="00846FE8" w:rsidR="00CB7847" w:rsidP="45239F4A" w:rsidRDefault="00CB7847" w14:paraId="052931F8" w14:textId="77777777">
      <w:pPr>
        <w:pStyle w:val="1bodycopy"/>
        <w:rPr>
          <w:rFonts w:cs="Arial"/>
          <w:b w:val="1"/>
          <w:bCs w:val="1"/>
        </w:rPr>
      </w:pPr>
      <w:r w:rsidRPr="45239F4A" w:rsidR="00CB7847">
        <w:rPr>
          <w:rFonts w:cs="Arial"/>
          <w:b w:val="1"/>
          <w:bCs w:val="1"/>
        </w:rPr>
        <w:t>Informing parents</w:t>
      </w:r>
      <w:r w:rsidRPr="45239F4A" w:rsidR="003A082C">
        <w:rPr>
          <w:rFonts w:cs="Arial"/>
          <w:b w:val="1"/>
          <w:bCs w:val="1"/>
        </w:rPr>
        <w:t>/carers</w:t>
      </w:r>
    </w:p>
    <w:p w:rsidRPr="00846FE8" w:rsidR="00CB7847" w:rsidP="00CB7847" w:rsidRDefault="00CB7847" w14:paraId="186E9F1C" w14:textId="77777777">
      <w:pPr>
        <w:pStyle w:val="4Bulletedcopyblue"/>
        <w:numPr>
          <w:ilvl w:val="0"/>
          <w:numId w:val="0"/>
        </w:numPr>
        <w:ind w:left="170"/>
      </w:pPr>
      <w:r w:rsidR="00CB7847">
        <w:rPr/>
        <w:t>Parents</w:t>
      </w:r>
      <w:r w:rsidR="003A082C">
        <w:rPr/>
        <w:t>/carers</w:t>
      </w:r>
      <w:r w:rsidR="00CB7847">
        <w:rPr/>
        <w:t xml:space="preserve"> will always be informed of any search for a prohibited item (listed in section 3). A member of staff will tell the parents</w:t>
      </w:r>
      <w:r w:rsidR="003A082C">
        <w:rPr/>
        <w:t>/carers</w:t>
      </w:r>
      <w:r w:rsidR="00CB7847">
        <w:rPr/>
        <w:t xml:space="preserve"> as soon as is reasonably practicable:</w:t>
      </w:r>
    </w:p>
    <w:p w:rsidRPr="00846FE8" w:rsidR="00CB7847" w:rsidP="45239F4A" w:rsidRDefault="00CB7847" w14:paraId="66DAA87F" w14:textId="77777777">
      <w:pPr>
        <w:pStyle w:val="4Bulletedcopyblue"/>
        <w:rPr/>
      </w:pPr>
      <w:r w:rsidR="00CB7847">
        <w:rPr/>
        <w:t>What happened</w:t>
      </w:r>
    </w:p>
    <w:p w:rsidRPr="00846FE8" w:rsidR="00CB7847" w:rsidP="45239F4A" w:rsidRDefault="00CB7847" w14:paraId="6D7EFA3C" w14:textId="77777777">
      <w:pPr>
        <w:pStyle w:val="4Bulletedcopyblue"/>
        <w:rPr/>
      </w:pPr>
      <w:r w:rsidR="00CB7847">
        <w:rPr/>
        <w:t>What was found, if anything</w:t>
      </w:r>
    </w:p>
    <w:p w:rsidRPr="00846FE8" w:rsidR="00CB7847" w:rsidP="45239F4A" w:rsidRDefault="00CB7847" w14:paraId="3B52B16E" w14:textId="77777777">
      <w:pPr>
        <w:pStyle w:val="4Bulletedcopyblue"/>
        <w:rPr/>
      </w:pPr>
      <w:r w:rsidR="00CB7847">
        <w:rPr/>
        <w:t>What has been confiscated, if anything</w:t>
      </w:r>
    </w:p>
    <w:p w:rsidRPr="00846FE8" w:rsidR="000D5908" w:rsidP="45239F4A" w:rsidRDefault="00CB7847" w14:paraId="6E6D9682" w14:textId="77777777">
      <w:pPr>
        <w:pStyle w:val="4Bulletedcopyblue"/>
        <w:rPr/>
      </w:pPr>
      <w:r w:rsidR="00CB7847">
        <w:rPr/>
        <w:t xml:space="preserve">What action the school has taken, including any sanctions that have been applied to their child </w:t>
      </w:r>
    </w:p>
    <w:p w:rsidRPr="00846FE8" w:rsidR="000D5908" w:rsidP="45239F4A" w:rsidRDefault="000D5908" w14:paraId="7D33F95A" w14:textId="77777777">
      <w:pPr>
        <w:pStyle w:val="1bodycopy"/>
        <w:rPr>
          <w:rFonts w:cs="Arial"/>
          <w:b w:val="1"/>
          <w:bCs w:val="1"/>
        </w:rPr>
      </w:pPr>
      <w:r w:rsidRPr="45239F4A" w:rsidR="000D5908">
        <w:rPr>
          <w:rFonts w:cs="Arial"/>
          <w:b w:val="1"/>
          <w:bCs w:val="1"/>
        </w:rPr>
        <w:t>Support after a search</w:t>
      </w:r>
    </w:p>
    <w:p w:rsidRPr="00846FE8" w:rsidR="00436499" w:rsidP="45239F4A" w:rsidRDefault="000D5908" w14:paraId="4DF1E2E9" w14:textId="77777777">
      <w:pPr>
        <w:pStyle w:val="1bodycopy"/>
        <w:rPr>
          <w:rFonts w:cs="Arial"/>
        </w:rPr>
      </w:pPr>
      <w:r w:rsidRPr="45239F4A" w:rsidR="000D5908">
        <w:rPr>
          <w:rFonts w:cs="Arial"/>
        </w:rPr>
        <w:t xml:space="preserve">Irrespective of whether any items are found as the result of any search, </w:t>
      </w:r>
      <w:r w:rsidRPr="45239F4A" w:rsidR="00436499">
        <w:rPr>
          <w:rFonts w:cs="Arial"/>
        </w:rPr>
        <w:t>the school</w:t>
      </w:r>
      <w:r w:rsidRPr="45239F4A" w:rsidR="000D5908">
        <w:rPr>
          <w:rFonts w:cs="Arial"/>
        </w:rPr>
        <w:t xml:space="preserve"> will consider whether the pupil may be suffering or likely to suffer harm and whether any specific support is needed (due to the reasons for the search, the search itself, or the outcome of the search). </w:t>
      </w:r>
    </w:p>
    <w:p w:rsidRPr="00846FE8" w:rsidR="000D5908" w:rsidP="45239F4A" w:rsidRDefault="000D5908" w14:paraId="539AF02A" w14:textId="77777777">
      <w:pPr>
        <w:pStyle w:val="1bodycopy"/>
        <w:rPr>
          <w:rFonts w:cs="Arial"/>
        </w:rPr>
      </w:pPr>
      <w:r w:rsidRPr="45239F4A" w:rsidR="000D5908">
        <w:rPr>
          <w:rFonts w:cs="Arial"/>
        </w:rPr>
        <w:t>If this is the case, staff will follow the school’s safeguarding policy and speak to the designated safeguarding lead (DSL)</w:t>
      </w:r>
      <w:r w:rsidRPr="45239F4A" w:rsidR="00436499">
        <w:rPr>
          <w:rFonts w:cs="Arial"/>
        </w:rPr>
        <w:t xml:space="preserve">. The DSL will consider </w:t>
      </w:r>
      <w:r w:rsidRPr="45239F4A" w:rsidR="0004731B">
        <w:rPr>
          <w:rFonts w:cs="Arial"/>
        </w:rPr>
        <w:t>whether</w:t>
      </w:r>
      <w:r w:rsidRPr="45239F4A" w:rsidR="00436499">
        <w:rPr>
          <w:rFonts w:cs="Arial"/>
        </w:rPr>
        <w:t xml:space="preserve"> pastoral support, an early help intervention or a referral to children’s social care is appropriate. </w:t>
      </w:r>
    </w:p>
    <w:p w:rsidRPr="00846FE8" w:rsidR="000E29DE" w:rsidP="000E29DE" w:rsidRDefault="000E29DE" w14:paraId="07D306DA" w14:textId="35C6710F">
      <w:pPr>
        <w:pStyle w:val="Subhead2"/>
        <w:rPr>
          <w:rFonts w:cs="Arial"/>
          <w:color w:val="auto"/>
          <w:sz w:val="20"/>
          <w:szCs w:val="20"/>
        </w:rPr>
      </w:pPr>
      <w:r w:rsidRPr="45239F4A" w:rsidR="000E29DE">
        <w:rPr>
          <w:rFonts w:cs="Arial"/>
          <w:color w:val="auto"/>
          <w:sz w:val="20"/>
          <w:szCs w:val="20"/>
        </w:rPr>
        <w:t xml:space="preserve">Strip searches </w:t>
      </w:r>
    </w:p>
    <w:p w:rsidRPr="00846FE8" w:rsidR="000E29DE" w:rsidP="45239F4A" w:rsidRDefault="000E29DE" w14:paraId="45BA97D6" w14:textId="2C42B05F">
      <w:pPr>
        <w:pStyle w:val="1bodycopy"/>
        <w:rPr>
          <w:rFonts w:cs="Arial"/>
        </w:rPr>
      </w:pPr>
      <w:r w:rsidRPr="45239F4A" w:rsidR="000E29DE">
        <w:rPr>
          <w:rFonts w:cs="Arial"/>
        </w:rPr>
        <w:t xml:space="preserve">The authorised member of staff’s power to search outlined in section 8.6 above does not enable them to conduct a strip search (removing more than the outer clothing) and strip searches on school premises shall only be carried out by police officers in accordance with the </w:t>
      </w:r>
      <w:hyperlink r:id="R0cd00b393b7d4a83">
        <w:r w:rsidRPr="45239F4A" w:rsidR="000E29DE">
          <w:rPr>
            <w:rStyle w:val="Hyperlink"/>
            <w:rFonts w:cs="Arial"/>
            <w:color w:val="auto"/>
            <w:u w:val="none"/>
          </w:rPr>
          <w:t>Police and Criminal Evidence Act 1984 (PACE) Code C.</w:t>
        </w:r>
      </w:hyperlink>
      <w:r w:rsidRPr="45239F4A" w:rsidR="000E29DE">
        <w:rPr>
          <w:rFonts w:cs="Arial"/>
        </w:rPr>
        <w:t xml:space="preserve">  Appendix 2 sets out </w:t>
      </w:r>
      <w:r w:rsidRPr="45239F4A" w:rsidR="00D75032">
        <w:rPr>
          <w:rFonts w:cs="Arial"/>
        </w:rPr>
        <w:t xml:space="preserve">the </w:t>
      </w:r>
      <w:r w:rsidRPr="45239F4A" w:rsidR="00DC6881">
        <w:rPr>
          <w:rFonts w:cs="Arial"/>
        </w:rPr>
        <w:t xml:space="preserve">procedures </w:t>
      </w:r>
      <w:r w:rsidRPr="45239F4A" w:rsidR="005F27E2">
        <w:rPr>
          <w:rFonts w:cs="Arial"/>
        </w:rPr>
        <w:t>that must</w:t>
      </w:r>
      <w:r w:rsidRPr="45239F4A" w:rsidR="00DC6881">
        <w:rPr>
          <w:rFonts w:cs="Arial"/>
        </w:rPr>
        <w:t xml:space="preserve"> be followed regarding</w:t>
      </w:r>
      <w:r w:rsidRPr="45239F4A" w:rsidR="00D75032">
        <w:rPr>
          <w:rFonts w:cs="Arial"/>
        </w:rPr>
        <w:t xml:space="preserve"> </w:t>
      </w:r>
      <w:r w:rsidRPr="45239F4A" w:rsidR="000E29DE">
        <w:rPr>
          <w:rFonts w:cs="Arial"/>
        </w:rPr>
        <w:t>strip searche</w:t>
      </w:r>
      <w:r w:rsidRPr="45239F4A" w:rsidR="00D75032">
        <w:rPr>
          <w:rFonts w:cs="Arial"/>
        </w:rPr>
        <w:t>s.</w:t>
      </w:r>
    </w:p>
    <w:p w:rsidRPr="00846FE8" w:rsidR="000E29DE" w:rsidP="45239F4A" w:rsidRDefault="000E29DE" w14:paraId="538A9DC2" w14:textId="77777777">
      <w:pPr>
        <w:pStyle w:val="1bodycopy"/>
        <w:rPr>
          <w:rFonts w:cs="Arial"/>
        </w:rPr>
      </w:pPr>
    </w:p>
    <w:p w:rsidRPr="00846FE8" w:rsidR="00732B79" w:rsidP="00732B79" w:rsidRDefault="00C84A31" w14:paraId="56C65CF8" w14:textId="0D1B44CE">
      <w:pPr>
        <w:pStyle w:val="Subhead2"/>
        <w:rPr>
          <w:rFonts w:cs="Arial"/>
          <w:color w:val="auto"/>
          <w:sz w:val="20"/>
          <w:szCs w:val="20"/>
          <w:lang w:eastAsia="en-GB"/>
        </w:rPr>
      </w:pPr>
      <w:r w:rsidRPr="45239F4A" w:rsidR="00C84A31">
        <w:rPr>
          <w:rFonts w:cs="Arial"/>
          <w:color w:val="auto"/>
          <w:sz w:val="20"/>
          <w:szCs w:val="20"/>
          <w:lang w:eastAsia="en-GB"/>
        </w:rPr>
        <w:t>8</w:t>
      </w:r>
      <w:r w:rsidRPr="45239F4A" w:rsidR="002C325A">
        <w:rPr>
          <w:rFonts w:cs="Arial"/>
          <w:color w:val="auto"/>
          <w:sz w:val="20"/>
          <w:szCs w:val="20"/>
          <w:lang w:eastAsia="en-GB"/>
        </w:rPr>
        <w:t xml:space="preserve">.7 </w:t>
      </w:r>
      <w:r w:rsidRPr="45239F4A" w:rsidR="00732B79">
        <w:rPr>
          <w:rFonts w:cs="Arial"/>
          <w:color w:val="auto"/>
          <w:sz w:val="20"/>
          <w:szCs w:val="20"/>
          <w:lang w:eastAsia="en-GB"/>
        </w:rPr>
        <w:t>Off-site misbehaviour</w:t>
      </w:r>
    </w:p>
    <w:p w:rsidRPr="00846FE8" w:rsidR="00732B79" w:rsidP="45239F4A" w:rsidRDefault="00732B79" w14:paraId="12E97688" w14:textId="77777777">
      <w:pPr>
        <w:pStyle w:val="1bodycopy"/>
        <w:rPr>
          <w:rFonts w:cs="Arial"/>
          <w:lang w:eastAsia="en-GB"/>
        </w:rPr>
      </w:pPr>
      <w:r w:rsidRPr="45239F4A" w:rsidR="00732B79">
        <w:rPr>
          <w:rFonts w:cs="Arial"/>
          <w:lang w:eastAsia="en-GB"/>
        </w:rPr>
        <w:t>Sanctions may be applied where a pupil has misbehaved off-site when representing the school. This means misbehaviour when the pupil is:</w:t>
      </w:r>
    </w:p>
    <w:p w:rsidRPr="00846FE8" w:rsidR="00732B79" w:rsidP="45239F4A" w:rsidRDefault="00732B79" w14:paraId="2174EA1E" w14:textId="77777777">
      <w:pPr>
        <w:pStyle w:val="4Bulletedcopyblue"/>
        <w:rPr>
          <w:lang w:eastAsia="en-GB"/>
        </w:rPr>
      </w:pPr>
      <w:r w:rsidRPr="45239F4A" w:rsidR="00732B79">
        <w:rPr>
          <w:lang w:eastAsia="en-GB"/>
        </w:rPr>
        <w:t>  Taking part in any school-organised or school-related activity (e.g. school trips)</w:t>
      </w:r>
    </w:p>
    <w:p w:rsidRPr="00846FE8" w:rsidR="00732B79" w:rsidP="45239F4A" w:rsidRDefault="00732B79" w14:paraId="1D4648E8" w14:textId="77777777">
      <w:pPr>
        <w:pStyle w:val="4Bulletedcopyblue"/>
        <w:rPr>
          <w:lang w:eastAsia="en-GB"/>
        </w:rPr>
      </w:pPr>
      <w:r w:rsidRPr="45239F4A" w:rsidR="00732B79">
        <w:rPr>
          <w:lang w:eastAsia="en-GB"/>
        </w:rPr>
        <w:t>  Travelling to or from school</w:t>
      </w:r>
    </w:p>
    <w:p w:rsidRPr="00846FE8" w:rsidR="00732B79" w:rsidP="45239F4A" w:rsidRDefault="00732B79" w14:paraId="2C67B51D" w14:textId="77777777">
      <w:pPr>
        <w:pStyle w:val="4Bulletedcopyblue"/>
        <w:rPr>
          <w:lang w:eastAsia="en-GB"/>
        </w:rPr>
      </w:pPr>
      <w:r w:rsidRPr="45239F4A" w:rsidR="00732B79">
        <w:rPr>
          <w:lang w:eastAsia="en-GB"/>
        </w:rPr>
        <w:t>  Wearing school uniform</w:t>
      </w:r>
    </w:p>
    <w:p w:rsidRPr="00846FE8" w:rsidR="00732B79" w:rsidP="45239F4A" w:rsidRDefault="00732B79" w14:paraId="219BE24B" w14:textId="6C511D98">
      <w:pPr>
        <w:pStyle w:val="4Bulletedcopyblue"/>
        <w:rPr>
          <w:lang w:eastAsia="en-GB"/>
        </w:rPr>
      </w:pPr>
      <w:r w:rsidRPr="45239F4A" w:rsidR="00732B79">
        <w:rPr>
          <w:lang w:eastAsia="en-GB"/>
        </w:rPr>
        <w:t>  In any other way identifiable as a pupil of our school</w:t>
      </w:r>
      <w:r w:rsidRPr="45239F4A" w:rsidR="003F163F">
        <w:rPr>
          <w:lang w:eastAsia="en-GB"/>
        </w:rPr>
        <w:t>.</w:t>
      </w:r>
    </w:p>
    <w:p w:rsidRPr="00846FE8" w:rsidR="00732B79" w:rsidP="45239F4A" w:rsidRDefault="00732B79" w14:paraId="74451908" w14:textId="0770075F">
      <w:pPr>
        <w:pStyle w:val="1bodycopy"/>
        <w:rPr>
          <w:rFonts w:cs="Arial"/>
          <w:lang w:eastAsia="en-GB"/>
        </w:rPr>
      </w:pPr>
      <w:r w:rsidRPr="45239F4A" w:rsidR="00732B79">
        <w:rPr>
          <w:rFonts w:cs="Arial"/>
          <w:lang w:eastAsia="en-GB"/>
        </w:rPr>
        <w:t xml:space="preserve">Sanctions may also be applied where a pupil has misbehaved off-site, at any time, </w:t>
      </w:r>
      <w:r w:rsidRPr="45239F4A" w:rsidR="2AAB863B">
        <w:rPr>
          <w:rFonts w:cs="Arial"/>
          <w:lang w:eastAsia="en-GB"/>
        </w:rPr>
        <w:t>whether</w:t>
      </w:r>
      <w:r w:rsidRPr="45239F4A" w:rsidR="00732B79">
        <w:rPr>
          <w:rFonts w:cs="Arial"/>
          <w:lang w:eastAsia="en-GB"/>
        </w:rPr>
        <w:t xml:space="preserve"> </w:t>
      </w:r>
      <w:r w:rsidRPr="45239F4A" w:rsidR="614D13C8">
        <w:rPr>
          <w:rFonts w:cs="Arial"/>
          <w:lang w:eastAsia="en-GB"/>
        </w:rPr>
        <w:t xml:space="preserve">or not </w:t>
      </w:r>
      <w:r w:rsidRPr="45239F4A" w:rsidR="00732B79">
        <w:rPr>
          <w:rFonts w:cs="Arial"/>
          <w:lang w:eastAsia="en-GB"/>
        </w:rPr>
        <w:t>the conditions above apply, if the misbehaviour:</w:t>
      </w:r>
    </w:p>
    <w:p w:rsidRPr="00846FE8" w:rsidR="00732B79" w:rsidP="45239F4A" w:rsidRDefault="00732B79" w14:paraId="19DE342E" w14:textId="77777777">
      <w:pPr>
        <w:pStyle w:val="4Bulletedcopyblue"/>
        <w:rPr>
          <w:lang w:eastAsia="en-GB"/>
        </w:rPr>
      </w:pPr>
      <w:r w:rsidRPr="45239F4A" w:rsidR="00732B79">
        <w:rPr>
          <w:lang w:eastAsia="en-GB"/>
        </w:rPr>
        <w:t>  Could have repercussions for the orderly running of the school</w:t>
      </w:r>
    </w:p>
    <w:p w:rsidRPr="00846FE8" w:rsidR="00732B79" w:rsidP="45239F4A" w:rsidRDefault="00732B79" w14:paraId="7C848E51" w14:textId="77777777">
      <w:pPr>
        <w:pStyle w:val="4Bulletedcopyblue"/>
        <w:rPr>
          <w:lang w:eastAsia="en-GB"/>
        </w:rPr>
      </w:pPr>
      <w:r w:rsidRPr="45239F4A" w:rsidR="00732B79">
        <w:rPr>
          <w:lang w:eastAsia="en-GB"/>
        </w:rPr>
        <w:t>  Poses a threat to another pupil </w:t>
      </w:r>
    </w:p>
    <w:p w:rsidRPr="00846FE8" w:rsidR="00732B79" w:rsidP="45239F4A" w:rsidRDefault="00732B79" w14:paraId="0454AFD1" w14:textId="77777777">
      <w:pPr>
        <w:pStyle w:val="4Bulletedcopyblue"/>
        <w:rPr>
          <w:lang w:eastAsia="en-GB"/>
        </w:rPr>
      </w:pPr>
      <w:r w:rsidRPr="45239F4A" w:rsidR="00732B79">
        <w:rPr>
          <w:lang w:eastAsia="en-GB"/>
        </w:rPr>
        <w:t>  Could adversely affect the reputation of the school</w:t>
      </w:r>
    </w:p>
    <w:p w:rsidRPr="00846FE8" w:rsidR="00732B79" w:rsidP="45239F4A" w:rsidRDefault="00732B79" w14:paraId="3FE9981A" w14:textId="77777777">
      <w:pPr>
        <w:pStyle w:val="1bodycopy"/>
        <w:rPr>
          <w:rFonts w:cs="Arial"/>
          <w:lang w:eastAsia="en-GB"/>
        </w:rPr>
      </w:pPr>
      <w:r w:rsidRPr="45239F4A" w:rsidR="00732B79">
        <w:rPr>
          <w:rFonts w:cs="Arial"/>
          <w:lang w:eastAsia="en-GB"/>
        </w:rPr>
        <w:t>Sanctions will only be given out on school premises or elsewhere when the pupil is under the lawful co</w:t>
      </w:r>
      <w:r w:rsidRPr="45239F4A" w:rsidR="00DE6A1B">
        <w:rPr>
          <w:rFonts w:cs="Arial"/>
          <w:lang w:eastAsia="en-GB"/>
        </w:rPr>
        <w:t>ntrol of a</w:t>
      </w:r>
      <w:r w:rsidRPr="45239F4A" w:rsidR="00732B79">
        <w:rPr>
          <w:rFonts w:cs="Arial"/>
          <w:lang w:eastAsia="en-GB"/>
        </w:rPr>
        <w:t xml:space="preserve"> staff member (e.g. on a school-organised trip).</w:t>
      </w:r>
    </w:p>
    <w:p w:rsidRPr="00846FE8" w:rsidR="00732B79" w:rsidP="00732B79" w:rsidRDefault="00C84A31" w14:paraId="7F7CF99B" w14:textId="1AED08F3">
      <w:pPr>
        <w:pStyle w:val="Subhead2"/>
        <w:rPr>
          <w:rFonts w:cs="Arial"/>
          <w:color w:val="auto"/>
          <w:sz w:val="20"/>
          <w:szCs w:val="20"/>
          <w:lang w:eastAsia="en-GB"/>
        </w:rPr>
      </w:pPr>
      <w:r w:rsidRPr="45239F4A" w:rsidR="00C84A31">
        <w:rPr>
          <w:rFonts w:cs="Arial"/>
          <w:color w:val="auto"/>
          <w:sz w:val="20"/>
          <w:szCs w:val="20"/>
          <w:lang w:eastAsia="en-GB"/>
        </w:rPr>
        <w:t>8</w:t>
      </w:r>
      <w:r w:rsidRPr="45239F4A" w:rsidR="002C325A">
        <w:rPr>
          <w:rFonts w:cs="Arial"/>
          <w:color w:val="auto"/>
          <w:sz w:val="20"/>
          <w:szCs w:val="20"/>
          <w:lang w:eastAsia="en-GB"/>
        </w:rPr>
        <w:t>.8</w:t>
      </w:r>
      <w:r w:rsidRPr="45239F4A" w:rsidR="00732B79">
        <w:rPr>
          <w:rFonts w:cs="Arial"/>
          <w:color w:val="auto"/>
          <w:sz w:val="20"/>
          <w:szCs w:val="20"/>
          <w:lang w:eastAsia="en-GB"/>
        </w:rPr>
        <w:t xml:space="preserve"> Online misbehaviour</w:t>
      </w:r>
    </w:p>
    <w:p w:rsidRPr="00846FE8" w:rsidR="00732B79" w:rsidP="45239F4A" w:rsidRDefault="00732B79" w14:paraId="7880992E" w14:textId="77777777">
      <w:pPr>
        <w:pStyle w:val="1bodycopy"/>
        <w:rPr>
          <w:rFonts w:cs="Arial"/>
          <w:lang w:eastAsia="en-GB"/>
        </w:rPr>
      </w:pPr>
      <w:r w:rsidRPr="45239F4A" w:rsidR="00732B79">
        <w:rPr>
          <w:rFonts w:cs="Arial"/>
          <w:lang w:eastAsia="en-GB"/>
        </w:rPr>
        <w:t>The school can issue behaviour sanctions to pupils for online misbehaviour when:</w:t>
      </w:r>
    </w:p>
    <w:p w:rsidRPr="00846FE8" w:rsidR="00732B79" w:rsidP="45239F4A" w:rsidRDefault="00732B79" w14:paraId="78816CDF" w14:textId="77777777">
      <w:pPr>
        <w:pStyle w:val="4Bulletedcopyblue"/>
        <w:rPr>
          <w:lang w:eastAsia="en-GB"/>
        </w:rPr>
      </w:pPr>
      <w:r w:rsidRPr="45239F4A" w:rsidR="00732B79">
        <w:rPr>
          <w:lang w:eastAsia="en-GB"/>
        </w:rPr>
        <w:t>It poses a threat or causes harm to another pupil</w:t>
      </w:r>
    </w:p>
    <w:p w:rsidRPr="00846FE8" w:rsidR="00732B79" w:rsidP="45239F4A" w:rsidRDefault="00732B79" w14:paraId="183AAE43" w14:textId="77777777">
      <w:pPr>
        <w:pStyle w:val="4Bulletedcopyblue"/>
        <w:rPr>
          <w:lang w:eastAsia="en-GB"/>
        </w:rPr>
      </w:pPr>
      <w:r w:rsidRPr="45239F4A" w:rsidR="00732B79">
        <w:rPr>
          <w:lang w:eastAsia="en-GB"/>
        </w:rPr>
        <w:t>It could have repercussions for the orderly running of the school</w:t>
      </w:r>
    </w:p>
    <w:p w:rsidRPr="00846FE8" w:rsidR="00732B79" w:rsidP="45239F4A" w:rsidRDefault="00732B79" w14:paraId="1E3BEE93" w14:textId="77777777">
      <w:pPr>
        <w:pStyle w:val="4Bulletedcopyblue"/>
        <w:rPr>
          <w:lang w:eastAsia="en-GB"/>
        </w:rPr>
      </w:pPr>
      <w:r w:rsidRPr="45239F4A" w:rsidR="00732B79">
        <w:rPr>
          <w:lang w:eastAsia="en-GB"/>
        </w:rPr>
        <w:t>It adversely affects the reputation of the school</w:t>
      </w:r>
    </w:p>
    <w:p w:rsidRPr="00846FE8" w:rsidR="00732B79" w:rsidP="45239F4A" w:rsidRDefault="00732B79" w14:paraId="7C3C33A6" w14:textId="77777777">
      <w:pPr>
        <w:pStyle w:val="4Bulletedcopyblue"/>
        <w:rPr>
          <w:lang w:eastAsia="en-GB"/>
        </w:rPr>
      </w:pPr>
      <w:r w:rsidRPr="45239F4A" w:rsidR="00732B79">
        <w:rPr>
          <w:lang w:eastAsia="en-GB"/>
        </w:rPr>
        <w:t>The pupil is identifiable as a member of the school</w:t>
      </w:r>
    </w:p>
    <w:p w:rsidRPr="00846FE8" w:rsidR="00732B79" w:rsidP="45239F4A" w:rsidRDefault="00732B79" w14:paraId="2C9654A0" w14:textId="77777777">
      <w:pPr>
        <w:pStyle w:val="1bodycopy"/>
        <w:rPr>
          <w:rFonts w:cs="Arial"/>
          <w:lang w:eastAsia="en-GB"/>
        </w:rPr>
      </w:pPr>
      <w:r w:rsidRPr="45239F4A" w:rsidR="00732B79">
        <w:rPr>
          <w:rFonts w:cs="Arial"/>
          <w:lang w:eastAsia="en-GB"/>
        </w:rPr>
        <w:t>Sanctions will only be given out on school premises or elsewhere when the pupil is</w:t>
      </w:r>
      <w:r w:rsidRPr="45239F4A" w:rsidR="00DE6A1B">
        <w:rPr>
          <w:rFonts w:cs="Arial"/>
          <w:lang w:eastAsia="en-GB"/>
        </w:rPr>
        <w:t xml:space="preserve"> under the lawful control of a</w:t>
      </w:r>
      <w:r w:rsidRPr="45239F4A" w:rsidR="00732B79">
        <w:rPr>
          <w:rFonts w:cs="Arial"/>
          <w:lang w:eastAsia="en-GB"/>
        </w:rPr>
        <w:t xml:space="preserve"> staff member.</w:t>
      </w:r>
    </w:p>
    <w:p w:rsidRPr="00846FE8" w:rsidR="00A76BF0" w:rsidP="00A76BF0" w:rsidRDefault="00C84A31" w14:paraId="1E395891" w14:textId="64800A2F">
      <w:pPr>
        <w:pStyle w:val="Subhead2"/>
        <w:rPr>
          <w:rFonts w:eastAsia="Times New Roman" w:cs="Arial"/>
          <w:color w:val="auto"/>
          <w:sz w:val="20"/>
          <w:szCs w:val="20"/>
          <w:lang w:eastAsia="en-GB"/>
        </w:rPr>
      </w:pPr>
      <w:r w:rsidRPr="45239F4A" w:rsidR="00C84A31">
        <w:rPr>
          <w:rFonts w:cs="Arial"/>
          <w:color w:val="auto"/>
          <w:sz w:val="20"/>
          <w:szCs w:val="20"/>
        </w:rPr>
        <w:t>8</w:t>
      </w:r>
      <w:r w:rsidRPr="45239F4A" w:rsidR="002C325A">
        <w:rPr>
          <w:rFonts w:cs="Arial"/>
          <w:color w:val="auto"/>
          <w:sz w:val="20"/>
          <w:szCs w:val="20"/>
        </w:rPr>
        <w:t>.9</w:t>
      </w:r>
      <w:r w:rsidRPr="45239F4A" w:rsidR="00A76BF0">
        <w:rPr>
          <w:rFonts w:cs="Arial"/>
          <w:color w:val="auto"/>
          <w:sz w:val="20"/>
          <w:szCs w:val="20"/>
        </w:rPr>
        <w:t xml:space="preserve"> Suspected criminal behaviour</w:t>
      </w:r>
    </w:p>
    <w:p w:rsidRPr="00846FE8" w:rsidR="00A76BF0" w:rsidP="45239F4A" w:rsidRDefault="00A76BF0" w14:paraId="19076F5F" w14:textId="77777777">
      <w:pPr>
        <w:pStyle w:val="1bodycopy"/>
        <w:rPr>
          <w:rFonts w:cs="Arial"/>
        </w:rPr>
      </w:pPr>
      <w:r w:rsidRPr="45239F4A" w:rsidR="00A76BF0">
        <w:rPr>
          <w:rFonts w:cs="Arial"/>
        </w:rPr>
        <w:t>If a pupil is suspected of criminal behaviour, the school will make an initial assessment of whether to report the incident to the police. </w:t>
      </w:r>
    </w:p>
    <w:p w:rsidRPr="00846FE8" w:rsidR="00A76BF0" w:rsidP="45239F4A" w:rsidRDefault="00A76BF0" w14:paraId="4D4847EF" w14:textId="77777777">
      <w:pPr>
        <w:pStyle w:val="1bodycopy"/>
        <w:rPr>
          <w:rFonts w:cs="Arial"/>
        </w:rPr>
      </w:pPr>
      <w:r w:rsidRPr="45239F4A" w:rsidR="00A76BF0">
        <w:rPr>
          <w:rFonts w:cs="Arial"/>
        </w:rPr>
        <w:t>When establishing the facts, the school will endeavour to preserve any relevant evidence to hand over to the police.</w:t>
      </w:r>
    </w:p>
    <w:p w:rsidRPr="00846FE8" w:rsidR="00A76BF0" w:rsidP="45239F4A" w:rsidRDefault="008D6CE1" w14:paraId="68FC6D0B" w14:textId="2455BB0A">
      <w:pPr>
        <w:pStyle w:val="1bodycopy"/>
        <w:rPr>
          <w:rFonts w:cs="Arial"/>
        </w:rPr>
      </w:pPr>
      <w:r w:rsidRPr="45239F4A" w:rsidR="008D6CE1">
        <w:rPr>
          <w:rFonts w:cs="Arial"/>
        </w:rPr>
        <w:t>If a decision is made to report the matter to t</w:t>
      </w:r>
      <w:r w:rsidRPr="45239F4A" w:rsidR="00A76BF0">
        <w:rPr>
          <w:rFonts w:cs="Arial"/>
        </w:rPr>
        <w:t>he</w:t>
      </w:r>
      <w:r w:rsidRPr="45239F4A" w:rsidR="008D6CE1">
        <w:rPr>
          <w:rFonts w:cs="Arial"/>
        </w:rPr>
        <w:t xml:space="preserve"> police, the</w:t>
      </w:r>
      <w:r w:rsidRPr="45239F4A" w:rsidR="00A76BF0">
        <w:rPr>
          <w:rFonts w:cs="Arial"/>
        </w:rPr>
        <w:t xml:space="preserve"> </w:t>
      </w:r>
      <w:r w:rsidRPr="45239F4A" w:rsidR="2435B485">
        <w:rPr>
          <w:rFonts w:cs="Arial"/>
        </w:rPr>
        <w:t xml:space="preserve">headteacher </w:t>
      </w:r>
      <w:r w:rsidRPr="45239F4A" w:rsidR="00A76BF0">
        <w:rPr>
          <w:rFonts w:cs="Arial"/>
        </w:rPr>
        <w:t xml:space="preserve">will </w:t>
      </w:r>
      <w:r w:rsidRPr="45239F4A" w:rsidR="008D6CE1">
        <w:rPr>
          <w:rFonts w:cs="Arial"/>
        </w:rPr>
        <w:t>make the report.</w:t>
      </w:r>
    </w:p>
    <w:p w:rsidRPr="00846FE8" w:rsidR="00A76BF0" w:rsidP="45239F4A" w:rsidRDefault="00A76BF0" w14:paraId="36F03B4E" w14:textId="77777777">
      <w:pPr>
        <w:pStyle w:val="1bodycopy"/>
        <w:rPr>
          <w:rFonts w:cs="Arial"/>
        </w:rPr>
      </w:pPr>
      <w:r w:rsidRPr="45239F4A" w:rsidR="00A76BF0">
        <w:rPr>
          <w:rFonts w:cs="Arial"/>
        </w:rPr>
        <w:t>The school will not interfere with any police action taken. However</w:t>
      </w:r>
      <w:r w:rsidRPr="45239F4A" w:rsidR="00DA50CB">
        <w:rPr>
          <w:rFonts w:cs="Arial"/>
        </w:rPr>
        <w:t>,</w:t>
      </w:r>
      <w:r w:rsidRPr="45239F4A" w:rsidR="00A76BF0">
        <w:rPr>
          <w:rFonts w:cs="Arial"/>
        </w:rPr>
        <w:t xml:space="preserve"> the school may continue to follow its own investigation pro</w:t>
      </w:r>
      <w:r w:rsidRPr="45239F4A" w:rsidR="00DA50CB">
        <w:rPr>
          <w:rFonts w:cs="Arial"/>
        </w:rPr>
        <w:t>cedure</w:t>
      </w:r>
      <w:r w:rsidRPr="45239F4A" w:rsidR="00A76BF0">
        <w:rPr>
          <w:rFonts w:cs="Arial"/>
        </w:rPr>
        <w:t xml:space="preserve"> and enforce sanctions</w:t>
      </w:r>
      <w:r w:rsidRPr="45239F4A" w:rsidR="00DA50CB">
        <w:rPr>
          <w:rFonts w:cs="Arial"/>
        </w:rPr>
        <w:t>,</w:t>
      </w:r>
      <w:r w:rsidRPr="45239F4A" w:rsidR="00A76BF0">
        <w:rPr>
          <w:rFonts w:cs="Arial"/>
        </w:rPr>
        <w:t xml:space="preserve"> as long as it does not conflict with police action.</w:t>
      </w:r>
    </w:p>
    <w:p w:rsidRPr="00846FE8" w:rsidR="00A76BF0" w:rsidP="45239F4A" w:rsidRDefault="00A76BF0" w14:paraId="391FDFED" w14:textId="77777777">
      <w:pPr>
        <w:pStyle w:val="1bodycopy"/>
        <w:rPr>
          <w:rFonts w:cs="Arial"/>
        </w:rPr>
      </w:pPr>
      <w:r w:rsidRPr="45239F4A" w:rsidR="00A76BF0">
        <w:rPr>
          <w:rFonts w:cs="Arial"/>
        </w:rPr>
        <w:t>If a report to the police is made, the designated safeguarding lead</w:t>
      </w:r>
      <w:r w:rsidRPr="45239F4A" w:rsidR="00DA50CB">
        <w:rPr>
          <w:rFonts w:cs="Arial"/>
        </w:rPr>
        <w:t xml:space="preserve"> (DSL)</w:t>
      </w:r>
      <w:r w:rsidRPr="45239F4A" w:rsidR="00A76BF0">
        <w:rPr>
          <w:rFonts w:cs="Arial"/>
        </w:rPr>
        <w:t xml:space="preserve"> will make a tandem report to children’s social care, if appropriate.</w:t>
      </w:r>
    </w:p>
    <w:p w:rsidRPr="00846FE8" w:rsidR="00A76BF0" w:rsidP="00A76BF0" w:rsidRDefault="00C84A31" w14:paraId="16DE509B" w14:textId="4E8CC9C1">
      <w:pPr>
        <w:pStyle w:val="Subhead2"/>
        <w:rPr>
          <w:rFonts w:cs="Arial"/>
          <w:color w:val="auto"/>
          <w:sz w:val="20"/>
          <w:szCs w:val="20"/>
          <w:lang w:eastAsia="en-GB"/>
        </w:rPr>
      </w:pPr>
      <w:r w:rsidRPr="45239F4A" w:rsidR="00C84A31">
        <w:rPr>
          <w:rFonts w:cs="Arial"/>
          <w:color w:val="auto"/>
          <w:sz w:val="20"/>
          <w:szCs w:val="20"/>
          <w:lang w:eastAsia="en-GB"/>
        </w:rPr>
        <w:t>8</w:t>
      </w:r>
      <w:r w:rsidRPr="45239F4A" w:rsidR="002C325A">
        <w:rPr>
          <w:rFonts w:cs="Arial"/>
          <w:color w:val="auto"/>
          <w:sz w:val="20"/>
          <w:szCs w:val="20"/>
          <w:lang w:eastAsia="en-GB"/>
        </w:rPr>
        <w:t>.10</w:t>
      </w:r>
      <w:r w:rsidRPr="45239F4A" w:rsidR="00A76BF0">
        <w:rPr>
          <w:rFonts w:cs="Arial"/>
          <w:color w:val="auto"/>
          <w:sz w:val="20"/>
          <w:szCs w:val="20"/>
          <w:lang w:eastAsia="en-GB"/>
        </w:rPr>
        <w:t xml:space="preserve"> Zero-tolerance approach to sexual harassment and sexual violence</w:t>
      </w:r>
    </w:p>
    <w:p w:rsidRPr="00846FE8" w:rsidR="00A76BF0" w:rsidP="45239F4A" w:rsidRDefault="00A76BF0" w14:paraId="69C7050D" w14:textId="77777777">
      <w:pPr>
        <w:pStyle w:val="1bodycopy"/>
        <w:rPr>
          <w:rFonts w:cs="Arial"/>
          <w:lang w:eastAsia="en-GB"/>
        </w:rPr>
      </w:pPr>
      <w:r w:rsidRPr="45239F4A" w:rsidR="00A76BF0">
        <w:rPr>
          <w:rFonts w:cs="Arial"/>
          <w:lang w:eastAsia="en-GB"/>
        </w:rPr>
        <w:t>The school will ensure that all incidents of sexual harassment and/or violence are met with a suitable response, and never ignored.</w:t>
      </w:r>
    </w:p>
    <w:p w:rsidRPr="00846FE8" w:rsidR="00A76BF0" w:rsidP="45239F4A" w:rsidRDefault="00A76BF0" w14:paraId="1319AD26" w14:textId="77777777">
      <w:pPr>
        <w:pStyle w:val="1bodycopy"/>
        <w:rPr>
          <w:rFonts w:cs="Arial"/>
          <w:lang w:eastAsia="en-GB"/>
        </w:rPr>
      </w:pPr>
      <w:r w:rsidRPr="45239F4A" w:rsidR="00A76BF0">
        <w:rPr>
          <w:rFonts w:cs="Arial"/>
          <w:lang w:eastAsia="en-GB"/>
        </w:rPr>
        <w:t>Pupils are encouraged to report anything that makes them uncomfortable, no matter how ‘small’ they feel it might be.</w:t>
      </w:r>
    </w:p>
    <w:p w:rsidRPr="00846FE8" w:rsidR="00A76BF0" w:rsidP="45239F4A" w:rsidRDefault="00A76BF0" w14:paraId="5B145415" w14:textId="77777777">
      <w:pPr>
        <w:pStyle w:val="1bodycopy"/>
        <w:rPr>
          <w:rFonts w:cs="Arial"/>
          <w:lang w:eastAsia="en-GB"/>
        </w:rPr>
      </w:pPr>
      <w:r w:rsidRPr="45239F4A" w:rsidR="00A76BF0">
        <w:rPr>
          <w:rFonts w:cs="Arial"/>
          <w:lang w:eastAsia="en-GB"/>
        </w:rPr>
        <w:t>The school’s response will be:</w:t>
      </w:r>
    </w:p>
    <w:p w:rsidRPr="00846FE8" w:rsidR="00A76BF0" w:rsidP="45239F4A" w:rsidRDefault="00A76BF0" w14:paraId="35EA9C32" w14:textId="77777777">
      <w:pPr>
        <w:pStyle w:val="4Bulletedcopyblue"/>
        <w:rPr>
          <w:lang w:eastAsia="en-GB"/>
        </w:rPr>
      </w:pPr>
      <w:r w:rsidRPr="45239F4A" w:rsidR="00A76BF0">
        <w:rPr>
          <w:lang w:eastAsia="en-GB"/>
        </w:rPr>
        <w:t>  Proportionate</w:t>
      </w:r>
    </w:p>
    <w:p w:rsidRPr="00846FE8" w:rsidR="00A76BF0" w:rsidP="45239F4A" w:rsidRDefault="00A76BF0" w14:paraId="0476F998" w14:textId="77777777">
      <w:pPr>
        <w:pStyle w:val="4Bulletedcopyblue"/>
        <w:rPr>
          <w:lang w:eastAsia="en-GB"/>
        </w:rPr>
      </w:pPr>
      <w:r w:rsidRPr="45239F4A" w:rsidR="00A76BF0">
        <w:rPr>
          <w:lang w:eastAsia="en-GB"/>
        </w:rPr>
        <w:t>  Considered</w:t>
      </w:r>
    </w:p>
    <w:p w:rsidRPr="00846FE8" w:rsidR="00A76BF0" w:rsidP="45239F4A" w:rsidRDefault="00A76BF0" w14:paraId="6351DE02" w14:textId="77777777">
      <w:pPr>
        <w:pStyle w:val="4Bulletedcopyblue"/>
        <w:rPr>
          <w:lang w:eastAsia="en-GB"/>
        </w:rPr>
      </w:pPr>
      <w:r w:rsidRPr="45239F4A" w:rsidR="00A76BF0">
        <w:rPr>
          <w:lang w:eastAsia="en-GB"/>
        </w:rPr>
        <w:t>  Supportive</w:t>
      </w:r>
    </w:p>
    <w:p w:rsidRPr="00846FE8" w:rsidR="00A76BF0" w:rsidP="45239F4A" w:rsidRDefault="00A76BF0" w14:paraId="56BEEFDB" w14:textId="77777777">
      <w:pPr>
        <w:pStyle w:val="4Bulletedcopyblue"/>
        <w:rPr>
          <w:lang w:eastAsia="en-GB"/>
        </w:rPr>
      </w:pPr>
      <w:r w:rsidRPr="45239F4A" w:rsidR="00A76BF0">
        <w:rPr>
          <w:lang w:eastAsia="en-GB"/>
        </w:rPr>
        <w:t>  Decided on a case-by-case basis</w:t>
      </w:r>
    </w:p>
    <w:p w:rsidRPr="00846FE8" w:rsidR="00A76BF0" w:rsidP="45239F4A" w:rsidRDefault="00A76BF0" w14:paraId="76048B6F" w14:textId="77777777">
      <w:pPr>
        <w:pStyle w:val="1bodycopy"/>
        <w:rPr>
          <w:rFonts w:cs="Arial"/>
          <w:lang w:eastAsia="en-GB"/>
        </w:rPr>
      </w:pPr>
      <w:r w:rsidRPr="45239F4A" w:rsidR="00A76BF0">
        <w:rPr>
          <w:rFonts w:cs="Arial"/>
          <w:lang w:eastAsia="en-GB"/>
        </w:rPr>
        <w:t>The school has procedures in place to respond to any allegations or concerns regarding a child’s safety or wellbeing. These include clear processes for:</w:t>
      </w:r>
    </w:p>
    <w:p w:rsidRPr="00846FE8" w:rsidR="00A76BF0" w:rsidP="45239F4A" w:rsidRDefault="00A76BF0" w14:paraId="27660A3A" w14:textId="77777777">
      <w:pPr>
        <w:pStyle w:val="4Bulletedcopyblue"/>
        <w:rPr>
          <w:lang w:eastAsia="en-GB"/>
        </w:rPr>
      </w:pPr>
      <w:r w:rsidRPr="45239F4A" w:rsidR="00A76BF0">
        <w:rPr>
          <w:lang w:eastAsia="en-GB"/>
        </w:rPr>
        <w:t>Responding to a report</w:t>
      </w:r>
    </w:p>
    <w:p w:rsidRPr="00846FE8" w:rsidR="00A76BF0" w:rsidP="45239F4A" w:rsidRDefault="00A76BF0" w14:paraId="10A311F0" w14:textId="77777777">
      <w:pPr>
        <w:pStyle w:val="4Bulletedcopyblue"/>
        <w:rPr>
          <w:lang w:eastAsia="en-GB"/>
        </w:rPr>
      </w:pPr>
      <w:r w:rsidRPr="45239F4A" w:rsidR="00A76BF0">
        <w:rPr>
          <w:lang w:eastAsia="en-GB"/>
        </w:rPr>
        <w:t>Carrying out risk assessments, where appropriate, to help determine whether to:</w:t>
      </w:r>
    </w:p>
    <w:p w:rsidRPr="00846FE8" w:rsidR="00A76BF0" w:rsidP="45239F4A" w:rsidRDefault="00A76BF0" w14:paraId="5AF3E6DF" w14:textId="77777777">
      <w:pPr>
        <w:pStyle w:val="4Bulletedcopyblue"/>
        <w:rPr>
          <w:lang w:eastAsia="en-GB"/>
        </w:rPr>
      </w:pPr>
      <w:r w:rsidRPr="45239F4A" w:rsidR="00A76BF0">
        <w:rPr>
          <w:lang w:eastAsia="en-GB"/>
        </w:rPr>
        <w:t>Manage the incident internally</w:t>
      </w:r>
    </w:p>
    <w:p w:rsidRPr="00846FE8" w:rsidR="00A76BF0" w:rsidP="45239F4A" w:rsidRDefault="00A76BF0" w14:paraId="59ECEC2D" w14:textId="77777777">
      <w:pPr>
        <w:pStyle w:val="4Bulletedcopyblue"/>
        <w:rPr>
          <w:lang w:eastAsia="en-GB"/>
        </w:rPr>
      </w:pPr>
      <w:r w:rsidRPr="45239F4A" w:rsidR="00A76BF0">
        <w:rPr>
          <w:lang w:eastAsia="en-GB"/>
        </w:rPr>
        <w:t>Refer to early help</w:t>
      </w:r>
    </w:p>
    <w:p w:rsidRPr="00846FE8" w:rsidR="00A76BF0" w:rsidP="45239F4A" w:rsidRDefault="00A76BF0" w14:paraId="712D5B27" w14:textId="77777777">
      <w:pPr>
        <w:pStyle w:val="4Bulletedcopyblue"/>
        <w:rPr>
          <w:lang w:eastAsia="en-GB"/>
        </w:rPr>
      </w:pPr>
      <w:r w:rsidRPr="45239F4A" w:rsidR="00A76BF0">
        <w:rPr>
          <w:lang w:eastAsia="en-GB"/>
        </w:rPr>
        <w:t>Refer to children’s social care</w:t>
      </w:r>
    </w:p>
    <w:p w:rsidRPr="00846FE8" w:rsidR="00A76BF0" w:rsidP="45239F4A" w:rsidRDefault="00A76BF0" w14:paraId="740EDB14" w14:textId="77777777">
      <w:pPr>
        <w:pStyle w:val="4Bulletedcopyblue"/>
        <w:rPr>
          <w:lang w:eastAsia="en-GB"/>
        </w:rPr>
      </w:pPr>
      <w:r w:rsidRPr="45239F4A" w:rsidR="00A76BF0">
        <w:rPr>
          <w:lang w:eastAsia="en-GB"/>
        </w:rPr>
        <w:t>Report to the police</w:t>
      </w:r>
    </w:p>
    <w:p w:rsidRPr="00846FE8" w:rsidR="00A76BF0" w:rsidP="45239F4A" w:rsidRDefault="00A76BF0" w14:paraId="78F78E77" w14:textId="57E84849">
      <w:pPr>
        <w:pStyle w:val="1bodycopy"/>
        <w:rPr>
          <w:rFonts w:cs="Arial"/>
          <w:lang w:eastAsia="en-GB"/>
        </w:rPr>
      </w:pPr>
      <w:r w:rsidRPr="45239F4A" w:rsidR="00A76BF0">
        <w:rPr>
          <w:rFonts w:cs="Arial"/>
          <w:lang w:eastAsia="en-GB"/>
        </w:rPr>
        <w:t xml:space="preserve">Please refer to our child protection and safeguarding policy </w:t>
      </w:r>
      <w:hyperlink r:id="Rf61d8df6bc4c4dd4">
        <w:r w:rsidRPr="45239F4A" w:rsidR="053A38F4">
          <w:rPr>
            <w:rStyle w:val="Hyperlink"/>
            <w:rFonts w:cs="Arial"/>
            <w:lang w:eastAsia="en-GB"/>
          </w:rPr>
          <w:t>here</w:t>
        </w:r>
      </w:hyperlink>
      <w:r w:rsidRPr="45239F4A" w:rsidR="053A38F4">
        <w:rPr>
          <w:rFonts w:cs="Arial"/>
          <w:lang w:eastAsia="en-GB"/>
        </w:rPr>
        <w:t xml:space="preserve"> </w:t>
      </w:r>
      <w:r w:rsidRPr="45239F4A" w:rsidR="00A76BF0">
        <w:rPr>
          <w:rFonts w:cs="Arial"/>
          <w:lang w:eastAsia="en-GB"/>
        </w:rPr>
        <w:t xml:space="preserve">for more information. </w:t>
      </w:r>
    </w:p>
    <w:p w:rsidRPr="00846FE8" w:rsidR="00A76BF0" w:rsidP="00A76BF0" w:rsidRDefault="00C84A31" w14:paraId="4C216357" w14:textId="3E8DFB34">
      <w:pPr>
        <w:pStyle w:val="Subhead2"/>
        <w:rPr>
          <w:rFonts w:cs="Arial"/>
          <w:color w:val="auto"/>
          <w:sz w:val="20"/>
          <w:szCs w:val="20"/>
          <w:lang w:eastAsia="en-GB"/>
        </w:rPr>
      </w:pPr>
      <w:r w:rsidRPr="45239F4A" w:rsidR="00C84A31">
        <w:rPr>
          <w:rFonts w:cs="Arial"/>
          <w:color w:val="auto"/>
          <w:sz w:val="20"/>
          <w:szCs w:val="20"/>
          <w:lang w:eastAsia="en-GB"/>
        </w:rPr>
        <w:t>8</w:t>
      </w:r>
      <w:r w:rsidRPr="45239F4A" w:rsidR="002C325A">
        <w:rPr>
          <w:rFonts w:cs="Arial"/>
          <w:color w:val="auto"/>
          <w:sz w:val="20"/>
          <w:szCs w:val="20"/>
          <w:lang w:eastAsia="en-GB"/>
        </w:rPr>
        <w:t>.11</w:t>
      </w:r>
      <w:r w:rsidRPr="45239F4A" w:rsidR="00A76BF0">
        <w:rPr>
          <w:rFonts w:cs="Arial"/>
          <w:color w:val="auto"/>
          <w:sz w:val="20"/>
          <w:szCs w:val="20"/>
          <w:lang w:eastAsia="en-GB"/>
        </w:rPr>
        <w:t xml:space="preserve"> Malicious allegations</w:t>
      </w:r>
    </w:p>
    <w:p w:rsidRPr="00846FE8" w:rsidR="00A76BF0" w:rsidP="45239F4A" w:rsidRDefault="00A76BF0" w14:paraId="37ECE10A" w14:textId="77777777">
      <w:pPr>
        <w:pStyle w:val="1bodycopy"/>
        <w:rPr>
          <w:rFonts w:cs="Arial"/>
          <w:lang w:eastAsia="en-GB"/>
        </w:rPr>
      </w:pPr>
      <w:r w:rsidRPr="45239F4A" w:rsidR="00A76BF0">
        <w:rPr>
          <w:rFonts w:cs="Arial"/>
          <w:lang w:eastAsia="en-GB"/>
        </w:rPr>
        <w:t xml:space="preserve">Where a pupil makes an allegation against a member of staff and that allegation is shown to have been deliberately invented or malicious, the school will </w:t>
      </w:r>
      <w:r w:rsidRPr="45239F4A" w:rsidR="008D6CE1">
        <w:rPr>
          <w:rFonts w:cs="Arial"/>
          <w:lang w:eastAsia="en-GB"/>
        </w:rPr>
        <w:t xml:space="preserve">consider whether to </w:t>
      </w:r>
      <w:r w:rsidRPr="45239F4A" w:rsidR="00A76BF0">
        <w:rPr>
          <w:rFonts w:cs="Arial"/>
          <w:lang w:eastAsia="en-GB"/>
        </w:rPr>
        <w:t>discipline the pupil in accordance with this policy.</w:t>
      </w:r>
    </w:p>
    <w:p w:rsidRPr="00846FE8" w:rsidR="00A76BF0" w:rsidP="45239F4A" w:rsidRDefault="00A76BF0" w14:paraId="15820DB5" w14:textId="77777777">
      <w:pPr>
        <w:pStyle w:val="1bodycopy"/>
        <w:rPr>
          <w:rFonts w:cs="Arial"/>
          <w:lang w:eastAsia="en-GB"/>
        </w:rPr>
      </w:pPr>
      <w:r w:rsidRPr="45239F4A" w:rsidR="00A76BF0">
        <w:rPr>
          <w:rFonts w:cs="Arial"/>
          <w:lang w:eastAsia="en-GB"/>
        </w:rPr>
        <w:t xml:space="preserve">Where a pupil makes an allegation of sexual violence or sexual harassment against another pupil and that allegation is shown to have been deliberately invented or malicious, the school will </w:t>
      </w:r>
      <w:r w:rsidRPr="45239F4A" w:rsidR="008D6CE1">
        <w:rPr>
          <w:rFonts w:cs="Arial"/>
          <w:lang w:eastAsia="en-GB"/>
        </w:rPr>
        <w:t xml:space="preserve">consider whether to </w:t>
      </w:r>
      <w:r w:rsidRPr="45239F4A" w:rsidR="00A76BF0">
        <w:rPr>
          <w:rFonts w:cs="Arial"/>
          <w:lang w:eastAsia="en-GB"/>
        </w:rPr>
        <w:t>discipline the pupil in accordance with this policy.</w:t>
      </w:r>
    </w:p>
    <w:p w:rsidRPr="00846FE8" w:rsidR="00A76BF0" w:rsidP="45239F4A" w:rsidRDefault="00A76BF0" w14:paraId="3954A0C3" w14:textId="77777777">
      <w:pPr>
        <w:pStyle w:val="1bodycopy"/>
        <w:rPr>
          <w:rFonts w:cs="Arial"/>
          <w:lang w:eastAsia="en-GB"/>
        </w:rPr>
      </w:pPr>
      <w:r w:rsidRPr="45239F4A" w:rsidR="00A76BF0">
        <w:rPr>
          <w:rFonts w:cs="Arial"/>
          <w:lang w:eastAsia="en-GB"/>
        </w:rPr>
        <w:t>In all cases where an allegation is determined to be unsubstantiated, unfounded, false or malicious, the school (in collaboration with the local authority designated officer</w:t>
      </w:r>
      <w:r w:rsidRPr="45239F4A" w:rsidR="00DA50CB">
        <w:rPr>
          <w:rFonts w:cs="Arial"/>
          <w:lang w:eastAsia="en-GB"/>
        </w:rPr>
        <w:t xml:space="preserve"> (LADO)</w:t>
      </w:r>
      <w:r w:rsidRPr="45239F4A" w:rsidR="00A76BF0">
        <w:rPr>
          <w:rFonts w:cs="Arial"/>
          <w:lang w:eastAsia="en-GB"/>
        </w:rPr>
        <w:t>, where relevant) will consider whether the pupil who made the allegation is in need of help, or the allegation may have been a cry for help. If so, a referral to children’s social care may be appropriate.</w:t>
      </w:r>
    </w:p>
    <w:p w:rsidRPr="00846FE8" w:rsidR="00A76BF0" w:rsidP="45239F4A" w:rsidRDefault="00A76BF0" w14:paraId="7EA821AB" w14:textId="77777777">
      <w:pPr>
        <w:pStyle w:val="1bodycopy"/>
        <w:rPr>
          <w:rFonts w:cs="Arial"/>
          <w:lang w:eastAsia="en-GB"/>
        </w:rPr>
      </w:pPr>
      <w:r w:rsidRPr="45239F4A" w:rsidR="00A76BF0">
        <w:rPr>
          <w:rFonts w:cs="Arial"/>
          <w:lang w:eastAsia="en-GB"/>
        </w:rPr>
        <w:t>The school will also consider the pastoral needs of staff and pupils accused of misconduct</w:t>
      </w:r>
      <w:r w:rsidRPr="45239F4A" w:rsidR="00A76BF0">
        <w:rPr>
          <w:rFonts w:cs="Arial"/>
          <w:color w:val="FF0000"/>
          <w:lang w:eastAsia="en-GB"/>
        </w:rPr>
        <w:t>.</w:t>
      </w:r>
    </w:p>
    <w:p w:rsidRPr="00846FE8" w:rsidR="00732B79" w:rsidP="45239F4A" w:rsidRDefault="00A76BF0" w14:paraId="62B0E862" w14:textId="53D97442">
      <w:pPr>
        <w:pStyle w:val="1bodycopy"/>
        <w:rPr>
          <w:rFonts w:cs="Arial"/>
          <w:lang w:eastAsia="en-GB"/>
        </w:rPr>
      </w:pPr>
      <w:r w:rsidRPr="45239F4A" w:rsidR="00A76BF0">
        <w:rPr>
          <w:rFonts w:cs="Arial"/>
          <w:lang w:eastAsia="en-GB"/>
        </w:rPr>
        <w:t>Please refer to our child protection and safeguarding policy for more information on responding to allegations of abuse against staff or other pupils.</w:t>
      </w:r>
    </w:p>
    <w:p w:rsidRPr="00846FE8" w:rsidR="007F75DE" w:rsidP="007F75DE" w:rsidRDefault="00C84A31" w14:paraId="37CFEAD8" w14:textId="36CC5E7A">
      <w:pPr>
        <w:pStyle w:val="Heading1"/>
        <w:rPr>
          <w:color w:val="auto"/>
          <w:sz w:val="20"/>
          <w:szCs w:val="20"/>
        </w:rPr>
      </w:pPr>
      <w:bookmarkStart w:name="_Toc179212228" w:id="16"/>
      <w:r w:rsidRPr="45239F4A" w:rsidR="00C84A31">
        <w:rPr>
          <w:color w:val="auto"/>
          <w:sz w:val="20"/>
          <w:szCs w:val="20"/>
        </w:rPr>
        <w:t>9</w:t>
      </w:r>
      <w:r w:rsidRPr="45239F4A" w:rsidR="007F75DE">
        <w:rPr>
          <w:color w:val="auto"/>
          <w:sz w:val="20"/>
          <w:szCs w:val="20"/>
        </w:rPr>
        <w:t xml:space="preserve">. </w:t>
      </w:r>
      <w:bookmarkEnd w:id="13"/>
      <w:r w:rsidRPr="45239F4A" w:rsidR="00A76BF0">
        <w:rPr>
          <w:color w:val="auto"/>
          <w:sz w:val="20"/>
          <w:szCs w:val="20"/>
        </w:rPr>
        <w:t>Serious sanctions</w:t>
      </w:r>
      <w:bookmarkEnd w:id="16"/>
    </w:p>
    <w:p w:rsidRPr="00846FE8" w:rsidR="00A76BF0" w:rsidP="00A76BF0" w:rsidRDefault="00C84A31" w14:paraId="1FF1DA3D" w14:textId="3D0330D1">
      <w:pPr>
        <w:pStyle w:val="Subhead2"/>
        <w:rPr>
          <w:rFonts w:cs="Arial"/>
          <w:color w:val="auto"/>
          <w:sz w:val="20"/>
          <w:szCs w:val="20"/>
          <w:lang w:eastAsia="en-GB"/>
        </w:rPr>
      </w:pPr>
      <w:bookmarkStart w:name="_Toc491360008" w:id="17"/>
      <w:r w:rsidRPr="45239F4A" w:rsidR="00C84A31">
        <w:rPr>
          <w:rFonts w:cs="Arial"/>
          <w:color w:val="auto"/>
          <w:sz w:val="20"/>
          <w:szCs w:val="20"/>
          <w:lang w:eastAsia="en-GB"/>
        </w:rPr>
        <w:t>9</w:t>
      </w:r>
      <w:r w:rsidRPr="45239F4A" w:rsidR="00A76BF0">
        <w:rPr>
          <w:rFonts w:cs="Arial"/>
          <w:color w:val="auto"/>
          <w:sz w:val="20"/>
          <w:szCs w:val="20"/>
          <w:lang w:eastAsia="en-GB"/>
        </w:rPr>
        <w:t>.</w:t>
      </w:r>
      <w:r w:rsidRPr="45239F4A" w:rsidR="159CD1FC">
        <w:rPr>
          <w:rFonts w:cs="Arial"/>
          <w:color w:val="auto"/>
          <w:sz w:val="20"/>
          <w:szCs w:val="20"/>
          <w:lang w:eastAsia="en-GB"/>
        </w:rPr>
        <w:t>1</w:t>
      </w:r>
      <w:r w:rsidRPr="45239F4A" w:rsidR="00A76BF0">
        <w:rPr>
          <w:rFonts w:cs="Arial"/>
          <w:color w:val="auto"/>
          <w:sz w:val="20"/>
          <w:szCs w:val="20"/>
          <w:lang w:eastAsia="en-GB"/>
        </w:rPr>
        <w:t xml:space="preserve"> Removal from classrooms</w:t>
      </w:r>
    </w:p>
    <w:p w:rsidRPr="00846FE8" w:rsidR="00A76BF0" w:rsidP="45239F4A" w:rsidRDefault="00A76BF0" w14:paraId="1C4E2057" w14:textId="77777777">
      <w:pPr>
        <w:pStyle w:val="1bodycopy"/>
        <w:rPr>
          <w:rFonts w:cs="Arial"/>
          <w:lang w:eastAsia="en-GB"/>
        </w:rPr>
      </w:pPr>
      <w:r w:rsidRPr="45239F4A" w:rsidR="00A76BF0">
        <w:rPr>
          <w:rFonts w:cs="Arial"/>
          <w:lang w:eastAsia="en-GB"/>
        </w:rPr>
        <w:t>In response to serious or persistent breaches of this policy, the school may remove the pupil from the classroom for a limited time.</w:t>
      </w:r>
    </w:p>
    <w:p w:rsidRPr="00846FE8" w:rsidR="00A76BF0" w:rsidP="45239F4A" w:rsidRDefault="00A76BF0" w14:paraId="7C3B7CB3" w14:textId="77777777">
      <w:pPr>
        <w:pStyle w:val="1bodycopy"/>
        <w:rPr>
          <w:rFonts w:cs="Arial"/>
          <w:lang w:eastAsia="en-GB"/>
        </w:rPr>
      </w:pPr>
      <w:r w:rsidRPr="45239F4A" w:rsidR="00A76BF0">
        <w:rPr>
          <w:rFonts w:cs="Arial"/>
          <w:lang w:eastAsia="en-GB"/>
        </w:rPr>
        <w:t>Pupils who have been removed will continue to receive education under supervision of a member of staff</w:t>
      </w:r>
      <w:r w:rsidRPr="45239F4A" w:rsidR="00F75A10">
        <w:rPr>
          <w:rFonts w:cs="Arial"/>
          <w:lang w:eastAsia="en-GB"/>
        </w:rPr>
        <w:t>. This education will be meaningfu</w:t>
      </w:r>
      <w:r w:rsidRPr="45239F4A" w:rsidR="00A76BF0">
        <w:rPr>
          <w:rFonts w:cs="Arial"/>
          <w:lang w:eastAsia="en-GB"/>
        </w:rPr>
        <w:t>l, but it may differ from the mainstream curriculum.</w:t>
      </w:r>
    </w:p>
    <w:p w:rsidRPr="00846FE8" w:rsidR="00A76BF0" w:rsidP="45239F4A" w:rsidRDefault="00A76BF0" w14:paraId="112BC9BA" w14:textId="77777777">
      <w:pPr>
        <w:pStyle w:val="1bodycopy"/>
        <w:rPr>
          <w:rFonts w:cs="Arial"/>
          <w:lang w:eastAsia="en-GB"/>
        </w:rPr>
      </w:pPr>
      <w:r w:rsidRPr="45239F4A" w:rsidR="00A76BF0">
        <w:rPr>
          <w:rFonts w:cs="Arial"/>
          <w:lang w:eastAsia="en-GB"/>
        </w:rPr>
        <w:t>Removal is a serious sanction and will only be used in response to serious misbehaviour. Staff will only remove pupils from the classroom once other behavioural strategies have been attempted, unless the behaviour is so extreme as to warrant immediate removal.</w:t>
      </w:r>
    </w:p>
    <w:p w:rsidRPr="00846FE8" w:rsidR="00A76BF0" w:rsidP="45239F4A" w:rsidRDefault="00A76BF0" w14:paraId="57E6B139" w14:textId="77777777">
      <w:pPr>
        <w:pStyle w:val="1bodycopy"/>
        <w:rPr>
          <w:rFonts w:cs="Arial"/>
          <w:lang w:eastAsia="en-GB"/>
        </w:rPr>
      </w:pPr>
      <w:r w:rsidRPr="45239F4A" w:rsidR="00A76BF0">
        <w:rPr>
          <w:rFonts w:cs="Arial"/>
          <w:lang w:eastAsia="en-GB"/>
        </w:rPr>
        <w:t>Removal can be used to:</w:t>
      </w:r>
    </w:p>
    <w:p w:rsidRPr="00846FE8" w:rsidR="00A76BF0" w:rsidP="45239F4A" w:rsidRDefault="00A76BF0" w14:paraId="4829AA94" w14:textId="77777777">
      <w:pPr>
        <w:pStyle w:val="4Bulletedcopyblue"/>
        <w:rPr>
          <w:lang w:eastAsia="en-GB"/>
        </w:rPr>
      </w:pPr>
      <w:r w:rsidRPr="45239F4A" w:rsidR="00A76BF0">
        <w:rPr>
          <w:lang w:eastAsia="en-GB"/>
        </w:rPr>
        <w:t>Restore order if the pupil is being unreasonably disruptive</w:t>
      </w:r>
    </w:p>
    <w:p w:rsidRPr="00846FE8" w:rsidR="00A76BF0" w:rsidP="45239F4A" w:rsidRDefault="00A76BF0" w14:paraId="0181C590" w14:textId="77777777">
      <w:pPr>
        <w:pStyle w:val="4Bulletedcopyblue"/>
        <w:rPr>
          <w:lang w:eastAsia="en-GB"/>
        </w:rPr>
      </w:pPr>
      <w:r w:rsidRPr="45239F4A" w:rsidR="00A76BF0">
        <w:rPr>
          <w:lang w:eastAsia="en-GB"/>
        </w:rPr>
        <w:t>Maintain the safety of all pupils</w:t>
      </w:r>
    </w:p>
    <w:p w:rsidRPr="00846FE8" w:rsidR="00A76BF0" w:rsidP="45239F4A" w:rsidRDefault="00A76BF0" w14:paraId="6A84D7F6" w14:textId="77777777">
      <w:pPr>
        <w:pStyle w:val="4Bulletedcopyblue"/>
        <w:rPr>
          <w:lang w:eastAsia="en-GB"/>
        </w:rPr>
      </w:pPr>
      <w:r w:rsidRPr="45239F4A" w:rsidR="00A76BF0">
        <w:rPr>
          <w:lang w:eastAsia="en-GB"/>
        </w:rPr>
        <w:t>Allow the disruptive pupil to continue their learning in a managed environment</w:t>
      </w:r>
    </w:p>
    <w:p w:rsidRPr="00846FE8" w:rsidR="00A76BF0" w:rsidP="45239F4A" w:rsidRDefault="00A76BF0" w14:paraId="055DF07B" w14:textId="77777777">
      <w:pPr>
        <w:pStyle w:val="4Bulletedcopyblue"/>
        <w:rPr>
          <w:lang w:eastAsia="en-GB"/>
        </w:rPr>
      </w:pPr>
      <w:r w:rsidRPr="45239F4A" w:rsidR="00A76BF0">
        <w:rPr>
          <w:lang w:eastAsia="en-GB"/>
        </w:rPr>
        <w:t xml:space="preserve">Allow the disruptive pupil to </w:t>
      </w:r>
      <w:r w:rsidRPr="45239F4A" w:rsidR="00084E83">
        <w:rPr>
          <w:lang w:eastAsia="en-GB"/>
        </w:rPr>
        <w:t>regain calm</w:t>
      </w:r>
      <w:r w:rsidRPr="45239F4A" w:rsidR="00A76BF0">
        <w:rPr>
          <w:lang w:eastAsia="en-GB"/>
        </w:rPr>
        <w:t xml:space="preserve"> in a safe space</w:t>
      </w:r>
    </w:p>
    <w:p w:rsidRPr="00846FE8" w:rsidR="00084E83" w:rsidP="45239F4A" w:rsidRDefault="00A76BF0" w14:paraId="7FDF6423" w14:textId="6F449389">
      <w:pPr>
        <w:pStyle w:val="1bodycopy"/>
        <w:rPr>
          <w:rFonts w:cs="Arial"/>
          <w:lang w:eastAsia="en-GB"/>
        </w:rPr>
      </w:pPr>
      <w:r w:rsidRPr="45239F4A" w:rsidR="00A76BF0">
        <w:rPr>
          <w:rFonts w:cs="Arial"/>
          <w:lang w:eastAsia="en-GB"/>
        </w:rPr>
        <w:t xml:space="preserve">Pupils who have been removed from </w:t>
      </w:r>
      <w:r w:rsidRPr="45239F4A" w:rsidR="00186EEB">
        <w:rPr>
          <w:rFonts w:cs="Arial"/>
          <w:lang w:eastAsia="en-GB"/>
        </w:rPr>
        <w:t xml:space="preserve">the classroom are </w:t>
      </w:r>
      <w:r w:rsidRPr="45239F4A" w:rsidR="132C81B5">
        <w:rPr>
          <w:rFonts w:cs="Arial"/>
          <w:lang w:eastAsia="en-GB"/>
        </w:rPr>
        <w:t>supervised and</w:t>
      </w:r>
      <w:r w:rsidRPr="45239F4A" w:rsidR="00A76BF0">
        <w:rPr>
          <w:rFonts w:cs="Arial"/>
          <w:lang w:eastAsia="en-GB"/>
        </w:rPr>
        <w:t xml:space="preserve"> will be removed for a maximum of </w:t>
      </w:r>
      <w:r w:rsidRPr="45239F4A" w:rsidR="6EA7CA50">
        <w:rPr>
          <w:rFonts w:cs="Arial"/>
          <w:lang w:eastAsia="en-GB"/>
        </w:rPr>
        <w:t>one learning session</w:t>
      </w:r>
      <w:r w:rsidRPr="45239F4A" w:rsidR="00A76BF0">
        <w:rPr>
          <w:rFonts w:cs="Arial"/>
          <w:lang w:eastAsia="en-GB"/>
        </w:rPr>
        <w:t>.</w:t>
      </w:r>
    </w:p>
    <w:p w:rsidRPr="00846FE8" w:rsidR="00084E83" w:rsidP="45239F4A" w:rsidRDefault="00084E83" w14:paraId="3811A187" w14:textId="77777777">
      <w:pPr>
        <w:rPr>
          <w:rFonts w:cs="Arial"/>
          <w:lang w:eastAsia="en-GB"/>
        </w:rPr>
      </w:pPr>
      <w:r w:rsidRPr="45239F4A" w:rsidR="00084E83">
        <w:rPr>
          <w:rFonts w:cs="Arial"/>
          <w:lang w:eastAsia="en-GB"/>
        </w:rPr>
        <w:t xml:space="preserve">Pupils will not be removed from classrooms for prolonged periods of time without the explicit agreement of the headteacher. </w:t>
      </w:r>
    </w:p>
    <w:p w:rsidRPr="00846FE8" w:rsidR="00A76BF0" w:rsidP="45239F4A" w:rsidRDefault="00A76BF0" w14:paraId="176E99FA" w14:textId="77777777">
      <w:pPr>
        <w:pStyle w:val="1bodycopy"/>
        <w:rPr>
          <w:rFonts w:cs="Arial"/>
          <w:lang w:eastAsia="en-GB"/>
        </w:rPr>
      </w:pPr>
      <w:r w:rsidRPr="45239F4A" w:rsidR="00A76BF0">
        <w:rPr>
          <w:rFonts w:cs="Arial"/>
          <w:lang w:eastAsia="en-GB"/>
        </w:rPr>
        <w:t xml:space="preserve">Pupils should be reintegrated into the classroom as soon as </w:t>
      </w:r>
      <w:r w:rsidRPr="45239F4A" w:rsidR="00F75A10">
        <w:rPr>
          <w:rFonts w:cs="Arial"/>
          <w:lang w:eastAsia="en-GB"/>
        </w:rPr>
        <w:t xml:space="preserve">it is </w:t>
      </w:r>
      <w:r w:rsidRPr="45239F4A" w:rsidR="00A76BF0">
        <w:rPr>
          <w:rFonts w:cs="Arial"/>
          <w:lang w:eastAsia="en-GB"/>
        </w:rPr>
        <w:t>appropriate and safe to do so. The school will consider what support is needed to help the pupils successfully reintegrate into the classroom and meet the expected standards of behaviour.  </w:t>
      </w:r>
    </w:p>
    <w:p w:rsidRPr="00846FE8" w:rsidR="00A76BF0" w:rsidP="45239F4A" w:rsidRDefault="00A76BF0" w14:paraId="0915CECF" w14:textId="77777777">
      <w:pPr>
        <w:pStyle w:val="1bodycopy"/>
        <w:rPr>
          <w:rFonts w:cs="Arial"/>
          <w:lang w:eastAsia="en-GB"/>
        </w:rPr>
      </w:pPr>
      <w:r w:rsidRPr="45239F4A" w:rsidR="00A76BF0">
        <w:rPr>
          <w:rFonts w:cs="Arial"/>
          <w:lang w:eastAsia="en-GB"/>
        </w:rPr>
        <w:t>Parents</w:t>
      </w:r>
      <w:r w:rsidRPr="45239F4A" w:rsidR="003A082C">
        <w:rPr>
          <w:rFonts w:cs="Arial"/>
          <w:lang w:eastAsia="en-GB"/>
        </w:rPr>
        <w:t>/carers</w:t>
      </w:r>
      <w:r w:rsidRPr="45239F4A" w:rsidR="00A76BF0">
        <w:rPr>
          <w:rFonts w:cs="Arial"/>
          <w:lang w:eastAsia="en-GB"/>
        </w:rPr>
        <w:t xml:space="preserve"> will be informed o</w:t>
      </w:r>
      <w:r w:rsidRPr="45239F4A" w:rsidR="00186EEB">
        <w:rPr>
          <w:rFonts w:cs="Arial"/>
          <w:lang w:eastAsia="en-GB"/>
        </w:rPr>
        <w:t xml:space="preserve">n the same day that their child </w:t>
      </w:r>
      <w:r w:rsidRPr="45239F4A" w:rsidR="00A76BF0">
        <w:rPr>
          <w:rFonts w:cs="Arial"/>
          <w:lang w:eastAsia="en-GB"/>
        </w:rPr>
        <w:t>has been removed from the classroom.</w:t>
      </w:r>
    </w:p>
    <w:p w:rsidRPr="00846FE8" w:rsidR="00A76BF0" w:rsidP="45239F4A" w:rsidRDefault="00A76BF0" w14:paraId="66C67AE9" w14:textId="3977E1E7">
      <w:pPr>
        <w:pStyle w:val="1bodycopy"/>
        <w:rPr>
          <w:rFonts w:cs="Arial"/>
          <w:lang w:eastAsia="en-GB"/>
        </w:rPr>
      </w:pPr>
      <w:r w:rsidRPr="45239F4A" w:rsidR="00A76BF0">
        <w:rPr>
          <w:rFonts w:cs="Arial"/>
          <w:lang w:eastAsia="en-GB"/>
        </w:rPr>
        <w:t>The school will consider an alternative approach to behaviour management for pupils who are frequently removed from class, such as:</w:t>
      </w:r>
    </w:p>
    <w:p w:rsidRPr="00846FE8" w:rsidR="00A76BF0" w:rsidP="3E771557" w:rsidRDefault="00A76BF0" w14:paraId="6766320E" w14:textId="495D035E">
      <w:pPr>
        <w:pStyle w:val="4Bulletedcopyblue"/>
        <w:rPr>
          <w:lang w:eastAsia="en-GB"/>
        </w:rPr>
      </w:pPr>
      <w:r w:rsidRPr="45239F4A" w:rsidR="00A76BF0">
        <w:rPr>
          <w:lang w:eastAsia="en-GB"/>
        </w:rPr>
        <w:t>Use of teaching assistants</w:t>
      </w:r>
      <w:r w:rsidRPr="45239F4A" w:rsidR="528E3678">
        <w:rPr>
          <w:lang w:eastAsia="en-GB"/>
        </w:rPr>
        <w:t xml:space="preserve"> to support</w:t>
      </w:r>
    </w:p>
    <w:p w:rsidRPr="00846FE8" w:rsidR="00A76BF0" w:rsidP="45239F4A" w:rsidRDefault="00A76BF0" w14:paraId="569B3520" w14:textId="77777777">
      <w:pPr>
        <w:pStyle w:val="4Bulletedcopyblue"/>
        <w:rPr>
          <w:lang w:eastAsia="en-GB"/>
        </w:rPr>
      </w:pPr>
      <w:r w:rsidRPr="45239F4A" w:rsidR="00A76BF0">
        <w:rPr>
          <w:lang w:eastAsia="en-GB"/>
        </w:rPr>
        <w:t>Short</w:t>
      </w:r>
      <w:r w:rsidRPr="45239F4A" w:rsidR="00E64820">
        <w:rPr>
          <w:lang w:eastAsia="en-GB"/>
        </w:rPr>
        <w:t>-</w:t>
      </w:r>
      <w:r w:rsidRPr="45239F4A" w:rsidR="00A76BF0">
        <w:rPr>
          <w:lang w:eastAsia="en-GB"/>
        </w:rPr>
        <w:t>term behaviour report cards</w:t>
      </w:r>
    </w:p>
    <w:p w:rsidRPr="00846FE8" w:rsidR="00A76BF0" w:rsidP="45239F4A" w:rsidRDefault="00A76BF0" w14:paraId="1B51F800" w14:textId="77777777">
      <w:pPr>
        <w:pStyle w:val="4Bulletedcopyblue"/>
        <w:rPr>
          <w:lang w:eastAsia="en-GB"/>
        </w:rPr>
      </w:pPr>
      <w:r w:rsidRPr="45239F4A" w:rsidR="00A76BF0">
        <w:rPr>
          <w:lang w:eastAsia="en-GB"/>
        </w:rPr>
        <w:t>Long</w:t>
      </w:r>
      <w:r w:rsidRPr="45239F4A" w:rsidR="00E64820">
        <w:rPr>
          <w:lang w:eastAsia="en-GB"/>
        </w:rPr>
        <w:t>-</w:t>
      </w:r>
      <w:r w:rsidRPr="45239F4A" w:rsidR="00A76BF0">
        <w:rPr>
          <w:lang w:eastAsia="en-GB"/>
        </w:rPr>
        <w:t>term behaviour plans</w:t>
      </w:r>
    </w:p>
    <w:p w:rsidRPr="00846FE8" w:rsidR="00A76BF0" w:rsidP="45239F4A" w:rsidRDefault="00A76BF0" w14:paraId="32A3D6A4" w14:textId="77777777">
      <w:pPr>
        <w:pStyle w:val="4Bulletedcopyblue"/>
        <w:rPr>
          <w:lang w:eastAsia="en-GB"/>
        </w:rPr>
      </w:pPr>
      <w:r w:rsidRPr="45239F4A" w:rsidR="00A76BF0">
        <w:rPr>
          <w:lang w:eastAsia="en-GB"/>
        </w:rPr>
        <w:t>Pupil support units</w:t>
      </w:r>
    </w:p>
    <w:p w:rsidRPr="00846FE8" w:rsidR="00A76BF0" w:rsidP="45239F4A" w:rsidRDefault="00A76BF0" w14:paraId="526E25B9" w14:textId="77777777">
      <w:pPr>
        <w:pStyle w:val="4Bulletedcopyblue"/>
        <w:rPr>
          <w:lang w:eastAsia="en-GB"/>
        </w:rPr>
      </w:pPr>
      <w:r w:rsidRPr="45239F4A" w:rsidR="00A76BF0">
        <w:rPr>
          <w:lang w:eastAsia="en-GB"/>
        </w:rPr>
        <w:t>Multi-agency assessment</w:t>
      </w:r>
    </w:p>
    <w:p w:rsidRPr="00846FE8" w:rsidR="00A76BF0" w:rsidP="45239F4A" w:rsidRDefault="00A76BF0" w14:paraId="66AA035F" w14:textId="77777777">
      <w:pPr>
        <w:pStyle w:val="1bodycopy"/>
        <w:rPr>
          <w:rFonts w:cs="Arial"/>
          <w:lang w:eastAsia="en-GB"/>
        </w:rPr>
      </w:pPr>
      <w:r w:rsidRPr="45239F4A" w:rsidR="00A76BF0">
        <w:rPr>
          <w:rFonts w:cs="Arial"/>
          <w:lang w:eastAsia="en-GB"/>
        </w:rPr>
        <w:t>Staff will record all incidents of removal from the classroom</w:t>
      </w:r>
      <w:r w:rsidRPr="45239F4A" w:rsidR="00363A24">
        <w:rPr>
          <w:rFonts w:cs="Arial"/>
          <w:lang w:eastAsia="en-GB"/>
        </w:rPr>
        <w:t xml:space="preserve"> in th</w:t>
      </w:r>
      <w:r w:rsidRPr="45239F4A" w:rsidR="00363A24">
        <w:rPr>
          <w:rFonts w:cs="Arial"/>
          <w:lang w:eastAsia="en-GB"/>
        </w:rPr>
        <w:t>e behaviour log</w:t>
      </w:r>
      <w:r w:rsidRPr="45239F4A" w:rsidR="00186EEB">
        <w:rPr>
          <w:rFonts w:cs="Arial"/>
          <w:lang w:eastAsia="en-GB"/>
        </w:rPr>
        <w:t>,</w:t>
      </w:r>
      <w:r w:rsidRPr="45239F4A" w:rsidR="00A76BF0">
        <w:rPr>
          <w:rFonts w:cs="Arial"/>
          <w:lang w:eastAsia="en-GB"/>
        </w:rPr>
        <w:t xml:space="preserve"> along with </w:t>
      </w:r>
      <w:r w:rsidRPr="45239F4A" w:rsidR="009D1C2C">
        <w:rPr>
          <w:rFonts w:cs="Arial"/>
          <w:lang w:eastAsia="en-GB"/>
        </w:rPr>
        <w:t>details of the incident that le</w:t>
      </w:r>
      <w:r w:rsidRPr="45239F4A" w:rsidR="00A76BF0">
        <w:rPr>
          <w:rFonts w:cs="Arial"/>
          <w:lang w:eastAsia="en-GB"/>
        </w:rPr>
        <w:t>d to the removal, and any protected characteristics of the pupil.</w:t>
      </w:r>
    </w:p>
    <w:p w:rsidRPr="00846FE8" w:rsidR="00A76BF0" w:rsidP="00A76BF0" w:rsidRDefault="00C84A31" w14:paraId="23503332" w14:textId="7319EDAA">
      <w:pPr>
        <w:pStyle w:val="Subhead2"/>
        <w:rPr>
          <w:rFonts w:cs="Arial"/>
          <w:color w:val="auto"/>
          <w:sz w:val="20"/>
          <w:szCs w:val="20"/>
          <w:lang w:eastAsia="en-GB"/>
        </w:rPr>
      </w:pPr>
      <w:r w:rsidRPr="45239F4A" w:rsidR="00C84A31">
        <w:rPr>
          <w:rFonts w:cs="Arial"/>
          <w:color w:val="auto"/>
          <w:sz w:val="20"/>
          <w:szCs w:val="20"/>
          <w:lang w:eastAsia="en-GB"/>
        </w:rPr>
        <w:t>9</w:t>
      </w:r>
      <w:r w:rsidRPr="45239F4A" w:rsidR="00A76BF0">
        <w:rPr>
          <w:rFonts w:cs="Arial"/>
          <w:color w:val="auto"/>
          <w:sz w:val="20"/>
          <w:szCs w:val="20"/>
          <w:lang w:eastAsia="en-GB"/>
        </w:rPr>
        <w:t>.3 Suspension and permanent exclusion</w:t>
      </w:r>
    </w:p>
    <w:p w:rsidRPr="00846FE8" w:rsidR="00A76BF0" w:rsidP="45239F4A" w:rsidRDefault="00A76BF0" w14:paraId="56C8DD47" w14:textId="77777777">
      <w:pPr>
        <w:pStyle w:val="1bodycopy"/>
        <w:rPr>
          <w:rFonts w:cs="Arial"/>
          <w:lang w:eastAsia="en-GB"/>
        </w:rPr>
      </w:pPr>
      <w:r w:rsidRPr="45239F4A" w:rsidR="00A76BF0">
        <w:rPr>
          <w:rFonts w:cs="Arial"/>
          <w:lang w:eastAsia="en-GB"/>
        </w:rPr>
        <w:t>The school can use suspension and permanent exclusion in response to serious incidents or in response to persistent poor behaviour which has not improved following in-school sanctions and interventions.  </w:t>
      </w:r>
    </w:p>
    <w:p w:rsidRPr="00846FE8" w:rsidR="00A76BF0" w:rsidP="45239F4A" w:rsidRDefault="00A76BF0" w14:paraId="72DDDE02" w14:textId="77777777">
      <w:pPr>
        <w:pStyle w:val="1bodycopy"/>
        <w:rPr>
          <w:rFonts w:cs="Arial"/>
          <w:lang w:eastAsia="en-GB"/>
        </w:rPr>
      </w:pPr>
      <w:r w:rsidRPr="45239F4A" w:rsidR="00A76BF0">
        <w:rPr>
          <w:rFonts w:cs="Arial"/>
          <w:lang w:eastAsia="en-GB"/>
        </w:rPr>
        <w:t>The decision to suspend or exclude will be made by the headteacher and only as a last resort.</w:t>
      </w:r>
    </w:p>
    <w:p w:rsidRPr="00846FE8" w:rsidR="00A76BF0" w:rsidP="45239F4A" w:rsidRDefault="00A76BF0" w14:paraId="449ADE2C" w14:textId="7A582CBC">
      <w:pPr>
        <w:pStyle w:val="1bodycopy"/>
        <w:rPr>
          <w:rFonts w:cs="Arial"/>
          <w:lang w:eastAsia="en-GB"/>
        </w:rPr>
      </w:pPr>
      <w:r w:rsidRPr="45239F4A" w:rsidR="00A76BF0">
        <w:rPr>
          <w:rFonts w:cs="Arial"/>
          <w:lang w:eastAsia="en-GB"/>
        </w:rPr>
        <w:t xml:space="preserve">Please refer to </w:t>
      </w:r>
      <w:r w:rsidRPr="45239F4A" w:rsidR="003F163F">
        <w:rPr>
          <w:rFonts w:cs="Arial"/>
          <w:lang w:eastAsia="en-GB"/>
        </w:rPr>
        <w:t xml:space="preserve">the Trust’s behaviour, suspensions and </w:t>
      </w:r>
      <w:r w:rsidRPr="45239F4A" w:rsidR="00A76BF0">
        <w:rPr>
          <w:rFonts w:cs="Arial"/>
          <w:lang w:eastAsia="en-GB"/>
        </w:rPr>
        <w:t xml:space="preserve">exclusions policy </w:t>
      </w:r>
      <w:hyperlink r:id="Ra993bed602504d90">
        <w:r w:rsidRPr="45239F4A" w:rsidR="64C494E7">
          <w:rPr>
            <w:rStyle w:val="Hyperlink"/>
            <w:rFonts w:cs="Arial"/>
            <w:lang w:eastAsia="en-GB"/>
          </w:rPr>
          <w:t>here</w:t>
        </w:r>
      </w:hyperlink>
      <w:r w:rsidRPr="45239F4A" w:rsidR="64C494E7">
        <w:rPr>
          <w:rFonts w:cs="Arial"/>
          <w:lang w:eastAsia="en-GB"/>
        </w:rPr>
        <w:t xml:space="preserve"> </w:t>
      </w:r>
      <w:r w:rsidRPr="45239F4A" w:rsidR="00A76BF0">
        <w:rPr>
          <w:rFonts w:cs="Arial"/>
          <w:lang w:eastAsia="en-GB"/>
        </w:rPr>
        <w:t>for more information</w:t>
      </w:r>
      <w:r w:rsidRPr="45239F4A" w:rsidR="2D420C34">
        <w:rPr>
          <w:rFonts w:cs="Arial"/>
          <w:lang w:eastAsia="en-GB"/>
        </w:rPr>
        <w:t>.</w:t>
      </w:r>
    </w:p>
    <w:p w:rsidRPr="00846FE8" w:rsidR="007F75DE" w:rsidP="007F75DE" w:rsidRDefault="003F163F" w14:paraId="2C3E2BC5" w14:textId="7694995A">
      <w:pPr>
        <w:pStyle w:val="Heading1"/>
        <w:rPr>
          <w:color w:val="auto"/>
          <w:sz w:val="20"/>
          <w:szCs w:val="20"/>
        </w:rPr>
      </w:pPr>
      <w:r>
        <w:br/>
      </w:r>
      <w:bookmarkStart w:name="_Toc179212229" w:id="18"/>
      <w:r w:rsidRPr="45239F4A" w:rsidR="00C84A31">
        <w:rPr>
          <w:color w:val="auto"/>
          <w:sz w:val="20"/>
          <w:szCs w:val="20"/>
        </w:rPr>
        <w:t>10</w:t>
      </w:r>
      <w:r w:rsidRPr="45239F4A" w:rsidR="007F75DE">
        <w:rPr>
          <w:color w:val="auto"/>
          <w:sz w:val="20"/>
          <w:szCs w:val="20"/>
        </w:rPr>
        <w:t xml:space="preserve">. </w:t>
      </w:r>
      <w:bookmarkEnd w:id="17"/>
      <w:r w:rsidRPr="45239F4A" w:rsidR="00A76BF0">
        <w:rPr>
          <w:color w:val="auto"/>
          <w:sz w:val="20"/>
          <w:szCs w:val="20"/>
        </w:rPr>
        <w:t>Responding to misbehaviour from pupils with SEND</w:t>
      </w:r>
      <w:bookmarkEnd w:id="18"/>
    </w:p>
    <w:p w:rsidRPr="00846FE8" w:rsidR="00A76BF0" w:rsidP="00A76BF0" w:rsidRDefault="00C84A31" w14:paraId="6821F5DD" w14:textId="49BB62B7">
      <w:pPr>
        <w:pStyle w:val="Subhead2"/>
        <w:rPr>
          <w:rFonts w:cs="Arial"/>
          <w:sz w:val="20"/>
          <w:szCs w:val="20"/>
          <w:lang w:eastAsia="en-GB"/>
        </w:rPr>
      </w:pPr>
      <w:bookmarkStart w:name="_Toc491360009" w:id="19"/>
      <w:r w:rsidRPr="45239F4A" w:rsidR="00C84A31">
        <w:rPr>
          <w:rFonts w:cs="Arial"/>
          <w:color w:val="auto"/>
          <w:sz w:val="20"/>
          <w:szCs w:val="20"/>
          <w:lang w:eastAsia="en-GB"/>
        </w:rPr>
        <w:t>10</w:t>
      </w:r>
      <w:r w:rsidRPr="45239F4A" w:rsidR="00186EEB">
        <w:rPr>
          <w:rFonts w:cs="Arial"/>
          <w:color w:val="auto"/>
          <w:sz w:val="20"/>
          <w:szCs w:val="20"/>
          <w:lang w:eastAsia="en-GB"/>
        </w:rPr>
        <w:t>.1 Recognis</w:t>
      </w:r>
      <w:r w:rsidRPr="45239F4A" w:rsidR="00A76BF0">
        <w:rPr>
          <w:rFonts w:cs="Arial"/>
          <w:color w:val="auto"/>
          <w:sz w:val="20"/>
          <w:szCs w:val="20"/>
          <w:lang w:eastAsia="en-GB"/>
        </w:rPr>
        <w:t>ing the impact of SEND on behaviour</w:t>
      </w:r>
    </w:p>
    <w:p w:rsidRPr="00846FE8" w:rsidR="00A76BF0" w:rsidP="45239F4A" w:rsidRDefault="00A76BF0" w14:paraId="79E1FC31" w14:textId="77777777">
      <w:pPr>
        <w:pStyle w:val="1bodycopy"/>
        <w:rPr>
          <w:rFonts w:cs="Arial"/>
          <w:lang w:eastAsia="en-GB"/>
        </w:rPr>
      </w:pPr>
      <w:r w:rsidRPr="45239F4A" w:rsidR="00A76BF0">
        <w:rPr>
          <w:rFonts w:cs="Arial"/>
          <w:lang w:eastAsia="en-GB"/>
        </w:rPr>
        <w:t>The school recognises that pupils’ behaviour may be impacted by a special educational need or disability (SEND).</w:t>
      </w:r>
    </w:p>
    <w:p w:rsidRPr="00846FE8" w:rsidR="00A76BF0" w:rsidP="45239F4A" w:rsidRDefault="00A76BF0" w14:paraId="6D94ECFE" w14:textId="77777777">
      <w:pPr>
        <w:pStyle w:val="1bodycopy"/>
        <w:rPr>
          <w:rFonts w:cs="Arial"/>
          <w:lang w:eastAsia="en-GB"/>
        </w:rPr>
      </w:pPr>
      <w:r w:rsidRPr="45239F4A" w:rsidR="00A76BF0">
        <w:rPr>
          <w:rFonts w:cs="Arial"/>
          <w:lang w:eastAsia="en-GB"/>
        </w:rPr>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rsidRPr="00846FE8" w:rsidR="00A76BF0" w:rsidP="45239F4A" w:rsidRDefault="00A76BF0" w14:paraId="0554BC98" w14:textId="77777777">
      <w:pPr>
        <w:pStyle w:val="1bodycopy"/>
        <w:rPr>
          <w:rFonts w:cs="Arial"/>
          <w:lang w:eastAsia="en-GB"/>
        </w:rPr>
      </w:pPr>
      <w:r w:rsidRPr="45239F4A" w:rsidR="00A76BF0">
        <w:rPr>
          <w:rFonts w:cs="Arial"/>
          <w:lang w:eastAsia="en-GB"/>
        </w:rPr>
        <w:t xml:space="preserve">When dealing with misbehaviour from pupils with SEND, especially where their SEND affects their behaviour, the school will </w:t>
      </w:r>
      <w:r w:rsidRPr="45239F4A" w:rsidR="00363A24">
        <w:rPr>
          <w:rFonts w:cs="Arial"/>
          <w:lang w:eastAsia="en-GB"/>
        </w:rPr>
        <w:t>take</w:t>
      </w:r>
      <w:r w:rsidRPr="45239F4A" w:rsidR="00A76BF0">
        <w:rPr>
          <w:rFonts w:cs="Arial"/>
          <w:lang w:eastAsia="en-GB"/>
        </w:rPr>
        <w:t xml:space="preserve"> </w:t>
      </w:r>
      <w:r w:rsidRPr="45239F4A" w:rsidR="00363A24">
        <w:rPr>
          <w:rFonts w:cs="Arial"/>
          <w:lang w:eastAsia="en-GB"/>
        </w:rPr>
        <w:t>its</w:t>
      </w:r>
      <w:r w:rsidRPr="45239F4A" w:rsidR="00A76BF0">
        <w:rPr>
          <w:rFonts w:cs="Arial"/>
          <w:lang w:eastAsia="en-GB"/>
        </w:rPr>
        <w:t xml:space="preserve"> legal duties </w:t>
      </w:r>
      <w:r w:rsidRPr="45239F4A" w:rsidR="00363A24">
        <w:rPr>
          <w:rFonts w:cs="Arial"/>
          <w:lang w:eastAsia="en-GB"/>
        </w:rPr>
        <w:t xml:space="preserve">into account </w:t>
      </w:r>
      <w:r w:rsidRPr="45239F4A" w:rsidR="00A76BF0">
        <w:rPr>
          <w:rFonts w:cs="Arial"/>
          <w:lang w:eastAsia="en-GB"/>
        </w:rPr>
        <w:t>when making decisions about enforcing the behaviour policy. The legal duties include:</w:t>
      </w:r>
    </w:p>
    <w:p w:rsidRPr="00846FE8" w:rsidR="00186EEB" w:rsidP="45239F4A" w:rsidRDefault="00186EEB" w14:paraId="1ED3D17D" w14:textId="77777777">
      <w:pPr>
        <w:pStyle w:val="4Bulletedcopyblue"/>
        <w:rPr/>
      </w:pPr>
      <w:r w:rsidR="00186EEB">
        <w:rPr/>
        <w:t xml:space="preserve">Taking reasonable steps to avoid any substantial disadvantage to a disabled pupil </w:t>
      </w:r>
      <w:r w:rsidR="00074E50">
        <w:rPr/>
        <w:t xml:space="preserve">being </w:t>
      </w:r>
      <w:r w:rsidR="00186EEB">
        <w:rPr/>
        <w:t>caused by the school’s policies or practices (</w:t>
      </w:r>
      <w:hyperlink r:id="Rbaebb622e4324410">
        <w:r w:rsidRPr="45239F4A" w:rsidR="00186EEB">
          <w:rPr>
            <w:rStyle w:val="Hyperlink"/>
          </w:rPr>
          <w:t>Equality Act 2010</w:t>
        </w:r>
      </w:hyperlink>
      <w:r w:rsidR="00186EEB">
        <w:rPr/>
        <w:t>)</w:t>
      </w:r>
    </w:p>
    <w:p w:rsidRPr="00846FE8" w:rsidR="00186EEB" w:rsidP="45239F4A" w:rsidRDefault="00186EEB" w14:paraId="3F1859B7" w14:textId="77777777">
      <w:pPr>
        <w:pStyle w:val="4Bulletedcopyblue"/>
        <w:rPr/>
      </w:pPr>
      <w:r w:rsidR="00186EEB">
        <w:rPr/>
        <w:t>Using our best endeavours to meet the needs of pupils with SEND (</w:t>
      </w:r>
      <w:bookmarkStart w:name="_Hlk159585761" w:id="20"/>
      <w:r>
        <w:fldChar w:fldCharType="begin"/>
      </w:r>
      <w:r>
        <w:instrText xml:space="preserve">HYPERLINK "https://www.legislation.gov.uk/ukpga/2014/6/contents"</w:instrText>
      </w:r>
      <w:r>
        <w:fldChar w:fldCharType="separate"/>
      </w:r>
      <w:r w:rsidRPr="45239F4A" w:rsidR="00186EEB">
        <w:rPr>
          <w:rStyle w:val="Hyperlink"/>
        </w:rPr>
        <w:t>Children and Families Act 2014</w:t>
      </w:r>
      <w:r>
        <w:fldChar w:fldCharType="end"/>
      </w:r>
      <w:bookmarkEnd w:id="20"/>
      <w:r w:rsidR="00186EEB">
        <w:rPr/>
        <w:t>)</w:t>
      </w:r>
    </w:p>
    <w:p w:rsidRPr="00846FE8" w:rsidR="00186EEB" w:rsidP="45239F4A" w:rsidRDefault="00186EEB" w14:paraId="243688E4" w14:textId="77777777">
      <w:pPr>
        <w:pStyle w:val="4Bulletedcopyblue"/>
        <w:rPr/>
      </w:pPr>
      <w:r w:rsidR="00186EEB">
        <w:rPr/>
        <w:t>If a pupil has an education, health and care (EHC) plan, the provisions set out in that plan must be secured and the school must co-operate with the local authority and other bodies</w:t>
      </w:r>
    </w:p>
    <w:p w:rsidRPr="00846FE8" w:rsidR="00A76BF0" w:rsidP="45239F4A" w:rsidRDefault="00A76BF0" w14:paraId="5B2E4A46" w14:textId="77777777">
      <w:pPr>
        <w:pStyle w:val="1bodycopy"/>
        <w:rPr>
          <w:rFonts w:cs="Arial"/>
          <w:lang w:eastAsia="en-GB"/>
        </w:rPr>
      </w:pPr>
      <w:r w:rsidRPr="45239F4A" w:rsidR="00A76BF0">
        <w:rPr>
          <w:rFonts w:cs="Arial"/>
          <w:lang w:eastAsia="en-GB"/>
        </w:rPr>
        <w:t xml:space="preserve">As a part of meeting these duties, the school will anticipate, as far as possible, all likely </w:t>
      </w:r>
      <w:r w:rsidRPr="45239F4A" w:rsidR="00A76BF0">
        <w:rPr>
          <w:rFonts w:cs="Arial"/>
          <w:shd w:val="clear" w:color="auto" w:fill="FFFFFF"/>
          <w:lang w:eastAsia="en-GB"/>
        </w:rPr>
        <w:t>triggers of misbehaviour, and put in place support to prevent these from occurring.</w:t>
      </w:r>
    </w:p>
    <w:p w:rsidRPr="00846FE8" w:rsidR="00A76BF0" w:rsidP="45239F4A" w:rsidRDefault="00A76BF0" w14:paraId="19E44928" w14:textId="77777777">
      <w:pPr>
        <w:pStyle w:val="1bodycopy"/>
        <w:rPr>
          <w:rFonts w:cs="Arial"/>
          <w:lang w:eastAsia="en-GB"/>
        </w:rPr>
      </w:pPr>
      <w:r w:rsidRPr="45239F4A" w:rsidR="00A76BF0">
        <w:rPr>
          <w:rFonts w:cs="Arial"/>
          <w:lang w:eastAsia="en-GB"/>
        </w:rPr>
        <w:t>Any preventative measure will take into account the specific circumstances and requirements of the pupil concerned.</w:t>
      </w:r>
    </w:p>
    <w:p w:rsidRPr="00846FE8" w:rsidR="00A76BF0" w:rsidP="00CB42FA" w:rsidRDefault="702AFF14" w14:paraId="65D74252" w14:textId="705E7F32">
      <w:pPr>
        <w:pStyle w:val="4Bulletedcopyblue"/>
        <w:rPr/>
      </w:pPr>
      <w:r w:rsidR="702AFF14">
        <w:rPr/>
        <w:t>Our</w:t>
      </w:r>
      <w:r w:rsidR="00A76BF0">
        <w:rPr/>
        <w:t xml:space="preserve"> approach to anticipating and removing triggers of misbehaviour</w:t>
      </w:r>
      <w:r w:rsidR="35A13748">
        <w:rPr/>
        <w:t>:</w:t>
      </w:r>
    </w:p>
    <w:p w:rsidRPr="00846FE8" w:rsidR="00A76BF0" w:rsidP="00CB42FA" w:rsidRDefault="00A76BF0" w14:paraId="0E1825E0" w14:textId="77777777">
      <w:pPr>
        <w:pStyle w:val="4Bulletedcopyblue"/>
        <w:rPr/>
      </w:pPr>
      <w:r w:rsidR="00A76BF0">
        <w:rPr/>
        <w:t xml:space="preserve">Short, planned movement breaks </w:t>
      </w:r>
    </w:p>
    <w:p w:rsidRPr="00846FE8" w:rsidR="00A76BF0" w:rsidP="00CB42FA" w:rsidRDefault="00A76BF0" w14:paraId="4F71ACEF" w14:textId="77777777">
      <w:pPr>
        <w:pStyle w:val="4Bulletedcopyblue"/>
        <w:rPr/>
      </w:pPr>
      <w:r w:rsidR="00A76BF0">
        <w:rPr/>
        <w:t>Adjusting seating plans</w:t>
      </w:r>
    </w:p>
    <w:p w:rsidRPr="00846FE8" w:rsidR="00A76BF0" w:rsidP="00CB42FA" w:rsidRDefault="00A76BF0" w14:paraId="57042D41" w14:textId="77777777">
      <w:pPr>
        <w:pStyle w:val="4Bulletedcopyblue"/>
        <w:rPr/>
      </w:pPr>
      <w:r w:rsidR="00A76BF0">
        <w:rPr/>
        <w:t>Adjusting uniform requirements</w:t>
      </w:r>
    </w:p>
    <w:p w:rsidRPr="00846FE8" w:rsidR="00A76BF0" w:rsidP="00CB42FA" w:rsidRDefault="00A76BF0" w14:paraId="56490E0C" w14:textId="77777777">
      <w:pPr>
        <w:pStyle w:val="4Bulletedcopyblue"/>
        <w:rPr/>
      </w:pPr>
      <w:r w:rsidR="00A76BF0">
        <w:rPr/>
        <w:t>Training for staff in understanding conditions</w:t>
      </w:r>
    </w:p>
    <w:p w:rsidRPr="00846FE8" w:rsidR="00A76BF0" w:rsidP="00CB42FA" w:rsidRDefault="00A76BF0" w14:paraId="4BACD0BA" w14:textId="77777777">
      <w:pPr>
        <w:pStyle w:val="4Bulletedcopyblue"/>
        <w:rPr/>
      </w:pPr>
      <w:r w:rsidR="00A76BF0">
        <w:rPr/>
        <w:t>Use of separation spaces where pupils can regulate their emotions during a moment of sensory overload</w:t>
      </w:r>
    </w:p>
    <w:p w:rsidRPr="00846FE8" w:rsidR="00A76BF0" w:rsidP="00A76BF0" w:rsidRDefault="00C84A31" w14:paraId="3FD05EC4" w14:textId="5D9B4E52">
      <w:pPr>
        <w:pStyle w:val="Subhead2"/>
        <w:rPr>
          <w:rFonts w:cs="Arial"/>
          <w:sz w:val="20"/>
          <w:szCs w:val="20"/>
          <w:lang w:eastAsia="en-GB"/>
        </w:rPr>
      </w:pPr>
      <w:r w:rsidRPr="45239F4A" w:rsidR="00C84A31">
        <w:rPr>
          <w:rFonts w:cs="Arial"/>
          <w:color w:val="auto"/>
          <w:sz w:val="20"/>
          <w:szCs w:val="20"/>
          <w:lang w:eastAsia="en-GB"/>
        </w:rPr>
        <w:t>10</w:t>
      </w:r>
      <w:r w:rsidRPr="45239F4A" w:rsidR="00A76BF0">
        <w:rPr>
          <w:rFonts w:cs="Arial"/>
          <w:color w:val="auto"/>
          <w:sz w:val="20"/>
          <w:szCs w:val="20"/>
          <w:lang w:eastAsia="en-GB"/>
        </w:rPr>
        <w:t>.2 Adapting sanctions for pupils with SEND</w:t>
      </w:r>
    </w:p>
    <w:p w:rsidRPr="00846FE8" w:rsidR="00A76BF0" w:rsidP="45239F4A" w:rsidRDefault="00A76BF0" w14:paraId="37D04DF6" w14:textId="77777777">
      <w:pPr>
        <w:pStyle w:val="1bodycopy"/>
        <w:rPr>
          <w:rFonts w:cs="Arial"/>
          <w:lang w:eastAsia="en-GB"/>
        </w:rPr>
      </w:pPr>
      <w:bookmarkStart w:name="_Hlk159585966" w:id="21"/>
      <w:r w:rsidRPr="45239F4A" w:rsidR="00A76BF0">
        <w:rPr>
          <w:rFonts w:cs="Arial"/>
          <w:lang w:eastAsia="en-GB"/>
        </w:rPr>
        <w:t xml:space="preserve">When considering a behavioural sanction for a pupil with SEND, the school will </w:t>
      </w:r>
      <w:r w:rsidRPr="45239F4A" w:rsidR="00363A24">
        <w:rPr>
          <w:rFonts w:cs="Arial"/>
          <w:lang w:eastAsia="en-GB"/>
        </w:rPr>
        <w:t>consider whether</w:t>
      </w:r>
      <w:r w:rsidRPr="45239F4A" w:rsidR="00A76BF0">
        <w:rPr>
          <w:rFonts w:cs="Arial"/>
          <w:lang w:eastAsia="en-GB"/>
        </w:rPr>
        <w:t>:</w:t>
      </w:r>
    </w:p>
    <w:p w:rsidRPr="00846FE8" w:rsidR="00A76BF0" w:rsidP="45239F4A" w:rsidRDefault="00363A24" w14:paraId="4D4B9827" w14:textId="77777777">
      <w:pPr>
        <w:pStyle w:val="4Bulletedcopyblue"/>
        <w:rPr>
          <w:lang w:eastAsia="en-GB"/>
        </w:rPr>
      </w:pPr>
      <w:r w:rsidRPr="45239F4A" w:rsidR="00363A24">
        <w:rPr>
          <w:lang w:eastAsia="en-GB"/>
        </w:rPr>
        <w:t>T</w:t>
      </w:r>
      <w:r w:rsidRPr="45239F4A" w:rsidR="009D1C2C">
        <w:rPr>
          <w:lang w:eastAsia="en-GB"/>
        </w:rPr>
        <w:t>he p</w:t>
      </w:r>
      <w:r w:rsidRPr="45239F4A" w:rsidR="00A76BF0">
        <w:rPr>
          <w:lang w:eastAsia="en-GB"/>
        </w:rPr>
        <w:t xml:space="preserve">upil </w:t>
      </w:r>
      <w:r w:rsidRPr="45239F4A" w:rsidR="00363A24">
        <w:rPr>
          <w:lang w:eastAsia="en-GB"/>
        </w:rPr>
        <w:t xml:space="preserve">was </w:t>
      </w:r>
      <w:r w:rsidRPr="45239F4A" w:rsidR="00A76BF0">
        <w:rPr>
          <w:lang w:eastAsia="en-GB"/>
        </w:rPr>
        <w:t>unable to understand the rule or instruction </w:t>
      </w:r>
    </w:p>
    <w:p w:rsidRPr="00846FE8" w:rsidR="00A76BF0" w:rsidP="45239F4A" w:rsidRDefault="00363A24" w14:paraId="6818FC70" w14:textId="77777777">
      <w:pPr>
        <w:pStyle w:val="4Bulletedcopyblue"/>
        <w:rPr>
          <w:lang w:eastAsia="en-GB"/>
        </w:rPr>
      </w:pPr>
      <w:r w:rsidRPr="45239F4A" w:rsidR="00363A24">
        <w:rPr>
          <w:lang w:eastAsia="en-GB"/>
        </w:rPr>
        <w:t>T</w:t>
      </w:r>
      <w:r w:rsidRPr="45239F4A" w:rsidR="00A76BF0">
        <w:rPr>
          <w:lang w:eastAsia="en-GB"/>
        </w:rPr>
        <w:t>he pupil</w:t>
      </w:r>
      <w:r w:rsidRPr="45239F4A" w:rsidR="009D1C2C">
        <w:rPr>
          <w:lang w:eastAsia="en-GB"/>
        </w:rPr>
        <w:t xml:space="preserve"> </w:t>
      </w:r>
      <w:r w:rsidRPr="45239F4A" w:rsidR="00363A24">
        <w:rPr>
          <w:lang w:eastAsia="en-GB"/>
        </w:rPr>
        <w:t xml:space="preserve">was </w:t>
      </w:r>
      <w:r w:rsidRPr="45239F4A" w:rsidR="00A76BF0">
        <w:rPr>
          <w:lang w:eastAsia="en-GB"/>
        </w:rPr>
        <w:t>unable to act differently at the time as a result of their SEND </w:t>
      </w:r>
    </w:p>
    <w:p w:rsidRPr="00846FE8" w:rsidR="00254CFB" w:rsidP="45239F4A" w:rsidRDefault="00363A24" w14:paraId="21994096" w14:textId="77777777">
      <w:pPr>
        <w:pStyle w:val="4Bulletedcopyblue"/>
        <w:rPr/>
      </w:pPr>
      <w:r w:rsidR="00363A24">
        <w:rPr/>
        <w:t>T</w:t>
      </w:r>
      <w:r w:rsidR="003A082C">
        <w:rPr/>
        <w:t xml:space="preserve">he </w:t>
      </w:r>
      <w:r w:rsidR="00254CFB">
        <w:rPr/>
        <w:t>pupil</w:t>
      </w:r>
      <w:r w:rsidR="009D1C2C">
        <w:rPr/>
        <w:t xml:space="preserve"> </w:t>
      </w:r>
      <w:r w:rsidR="00363A24">
        <w:rPr/>
        <w:t xml:space="preserve">was </w:t>
      </w:r>
      <w:r w:rsidR="00254CFB">
        <w:rPr/>
        <w:t>likely to behave aggressively due to their particular SEND </w:t>
      </w:r>
    </w:p>
    <w:p w:rsidRPr="00846FE8" w:rsidR="00A76BF0" w:rsidP="45239F4A" w:rsidRDefault="00A76BF0" w14:paraId="0F4F838D" w14:textId="447BD089">
      <w:pPr>
        <w:pStyle w:val="1bodycopy"/>
        <w:rPr>
          <w:rFonts w:cs="Arial"/>
          <w:lang w:eastAsia="en-GB"/>
        </w:rPr>
      </w:pPr>
    </w:p>
    <w:bookmarkEnd w:id="21"/>
    <w:p w:rsidRPr="00846FE8" w:rsidR="00A76BF0" w:rsidP="45239F4A" w:rsidRDefault="00A76BF0" w14:paraId="78766F84" w14:textId="77777777">
      <w:pPr>
        <w:pStyle w:val="1bodycopy"/>
        <w:rPr>
          <w:rFonts w:cs="Arial"/>
          <w:lang w:eastAsia="en-GB"/>
        </w:rPr>
      </w:pPr>
      <w:r w:rsidRPr="45239F4A" w:rsidR="00A76BF0">
        <w:rPr>
          <w:rFonts w:cs="Arial"/>
          <w:lang w:eastAsia="en-GB"/>
        </w:rPr>
        <w:t xml:space="preserve">The school will then assess </w:t>
      </w:r>
      <w:r w:rsidRPr="45239F4A" w:rsidR="00363A24">
        <w:rPr>
          <w:rFonts w:cs="Arial"/>
          <w:lang w:eastAsia="en-GB"/>
        </w:rPr>
        <w:t>whether</w:t>
      </w:r>
      <w:r w:rsidRPr="45239F4A" w:rsidR="00A76BF0">
        <w:rPr>
          <w:rFonts w:cs="Arial"/>
          <w:lang w:eastAsia="en-GB"/>
        </w:rPr>
        <w:t xml:space="preserve"> it is appropriate to use a sanction and if so, whether any reasonable adjustments need to be made to the sanction.</w:t>
      </w:r>
    </w:p>
    <w:p w:rsidRPr="00846FE8" w:rsidR="00A76BF0" w:rsidP="00A76BF0" w:rsidRDefault="00C84A31" w14:paraId="72A11D1A" w14:textId="05CD6CB8">
      <w:pPr>
        <w:pStyle w:val="Subhead2"/>
        <w:rPr>
          <w:rFonts w:cs="Arial"/>
          <w:color w:val="auto"/>
          <w:sz w:val="20"/>
          <w:szCs w:val="20"/>
          <w:lang w:eastAsia="en-GB"/>
        </w:rPr>
      </w:pPr>
      <w:r w:rsidRPr="45239F4A" w:rsidR="00C84A31">
        <w:rPr>
          <w:rFonts w:cs="Arial"/>
          <w:color w:val="auto"/>
          <w:sz w:val="20"/>
          <w:szCs w:val="20"/>
          <w:lang w:eastAsia="en-GB"/>
        </w:rPr>
        <w:t>10</w:t>
      </w:r>
      <w:r w:rsidRPr="45239F4A" w:rsidR="00A76BF0">
        <w:rPr>
          <w:rFonts w:cs="Arial"/>
          <w:color w:val="auto"/>
          <w:sz w:val="20"/>
          <w:szCs w:val="20"/>
          <w:lang w:eastAsia="en-GB"/>
        </w:rPr>
        <w:t>.3 Considering whether a pupil displaying challenging behaviour may have unidentified SEND</w:t>
      </w:r>
    </w:p>
    <w:p w:rsidRPr="00846FE8" w:rsidR="00A76BF0" w:rsidP="45239F4A" w:rsidRDefault="00A76BF0" w14:paraId="29E65BEB" w14:textId="77777777">
      <w:pPr>
        <w:pStyle w:val="1bodycopy"/>
        <w:rPr>
          <w:rFonts w:cs="Arial"/>
          <w:lang w:eastAsia="en-GB"/>
        </w:rPr>
      </w:pPr>
      <w:r w:rsidRPr="45239F4A" w:rsidR="00A76BF0">
        <w:rPr>
          <w:rFonts w:cs="Arial"/>
          <w:lang w:eastAsia="en-GB"/>
        </w:rPr>
        <w:t xml:space="preserve">The school’s special educational needs co-ordinator </w:t>
      </w:r>
      <w:r w:rsidRPr="45239F4A" w:rsidR="00254CFB">
        <w:rPr>
          <w:rFonts w:cs="Arial"/>
          <w:lang w:eastAsia="en-GB"/>
        </w:rPr>
        <w:t xml:space="preserve">(SENCO) </w:t>
      </w:r>
      <w:r w:rsidRPr="45239F4A" w:rsidR="00A76BF0">
        <w:rPr>
          <w:rFonts w:cs="Arial"/>
          <w:lang w:eastAsia="en-GB"/>
        </w:rPr>
        <w:t>will evaluate a pupil who exhibits challenging behaviour to determine whether they have any underlying needs that are not currently being met.</w:t>
      </w:r>
    </w:p>
    <w:p w:rsidRPr="00846FE8" w:rsidR="00A76BF0" w:rsidP="45239F4A" w:rsidRDefault="00A76BF0" w14:paraId="05610863" w14:textId="77777777">
      <w:pPr>
        <w:pStyle w:val="1bodycopy"/>
        <w:rPr>
          <w:rFonts w:cs="Arial"/>
          <w:lang w:eastAsia="en-GB"/>
        </w:rPr>
      </w:pPr>
      <w:r w:rsidRPr="45239F4A" w:rsidR="00A76BF0">
        <w:rPr>
          <w:rFonts w:cs="Arial"/>
          <w:lang w:eastAsia="en-GB"/>
        </w:rPr>
        <w:t>Where necessary, support and advice will also be sought from specialist teachers, an educational psychologist, medical practitioners and/or others, to identify or support specific needs.</w:t>
      </w:r>
    </w:p>
    <w:p w:rsidRPr="00846FE8" w:rsidR="00A76BF0" w:rsidP="45239F4A" w:rsidRDefault="00A76BF0" w14:paraId="768B7269" w14:textId="77777777">
      <w:pPr>
        <w:pStyle w:val="1bodycopy"/>
        <w:rPr>
          <w:rFonts w:cs="Arial"/>
          <w:lang w:eastAsia="en-GB"/>
        </w:rPr>
      </w:pPr>
      <w:r w:rsidRPr="45239F4A" w:rsidR="00A76BF0">
        <w:rPr>
          <w:rFonts w:cs="Arial"/>
          <w:lang w:eastAsia="en-GB"/>
        </w:rPr>
        <w:t>When acute needs are identified in a pupil, we will liaise with external agencies and plan support programmes for that child. We will work with parents</w:t>
      </w:r>
      <w:r w:rsidRPr="45239F4A" w:rsidR="003A082C">
        <w:rPr>
          <w:rFonts w:cs="Arial"/>
          <w:lang w:eastAsia="en-GB"/>
        </w:rPr>
        <w:t>/carers</w:t>
      </w:r>
      <w:r w:rsidRPr="45239F4A" w:rsidR="00A76BF0">
        <w:rPr>
          <w:rFonts w:cs="Arial"/>
          <w:lang w:eastAsia="en-GB"/>
        </w:rPr>
        <w:t xml:space="preserve"> to create the plan and review it on a regular basis.</w:t>
      </w:r>
    </w:p>
    <w:p w:rsidRPr="00846FE8" w:rsidR="00A76BF0" w:rsidP="00A76BF0" w:rsidRDefault="00C84A31" w14:paraId="5EB12C0A" w14:textId="14D64D53">
      <w:pPr>
        <w:pStyle w:val="Subhead2"/>
        <w:rPr>
          <w:rFonts w:cs="Arial"/>
          <w:color w:val="auto"/>
          <w:sz w:val="20"/>
          <w:szCs w:val="20"/>
          <w:lang w:eastAsia="en-GB"/>
        </w:rPr>
      </w:pPr>
      <w:r w:rsidRPr="45239F4A" w:rsidR="00C84A31">
        <w:rPr>
          <w:rFonts w:cs="Arial"/>
          <w:color w:val="auto"/>
          <w:sz w:val="20"/>
          <w:szCs w:val="20"/>
          <w:lang w:eastAsia="en-GB"/>
        </w:rPr>
        <w:t>10</w:t>
      </w:r>
      <w:r w:rsidRPr="45239F4A" w:rsidR="00254CFB">
        <w:rPr>
          <w:rFonts w:cs="Arial"/>
          <w:color w:val="auto"/>
          <w:sz w:val="20"/>
          <w:szCs w:val="20"/>
          <w:lang w:eastAsia="en-GB"/>
        </w:rPr>
        <w:t>.4 Pupils with an education, health and c</w:t>
      </w:r>
      <w:r w:rsidRPr="45239F4A" w:rsidR="00A76BF0">
        <w:rPr>
          <w:rFonts w:cs="Arial"/>
          <w:color w:val="auto"/>
          <w:sz w:val="20"/>
          <w:szCs w:val="20"/>
          <w:lang w:eastAsia="en-GB"/>
        </w:rPr>
        <w:t>are (EHC) plan</w:t>
      </w:r>
    </w:p>
    <w:p w:rsidRPr="00846FE8" w:rsidR="00084E83" w:rsidP="45239F4A" w:rsidRDefault="00084E83" w14:paraId="4DF36C40" w14:textId="77777777">
      <w:pPr>
        <w:rPr>
          <w:rFonts w:cs="Arial"/>
          <w:lang w:eastAsia="en-GB"/>
        </w:rPr>
      </w:pPr>
      <w:r w:rsidRPr="45239F4A" w:rsidR="00084E83">
        <w:rPr>
          <w:rFonts w:cs="Arial"/>
          <w:lang w:eastAsia="en-GB"/>
        </w:rPr>
        <w:t xml:space="preserve">The provisions set out in the EHC plan must be secured and the school will co-operate with the local authority and other bodies. </w:t>
      </w:r>
    </w:p>
    <w:p w:rsidRPr="00846FE8" w:rsidR="00A76BF0" w:rsidP="45239F4A" w:rsidRDefault="00A76BF0" w14:paraId="0E8CAD51" w14:textId="77777777">
      <w:pPr>
        <w:pStyle w:val="1bodycopy"/>
        <w:rPr>
          <w:rFonts w:cs="Arial"/>
          <w:lang w:eastAsia="en-GB"/>
        </w:rPr>
      </w:pPr>
      <w:r w:rsidRPr="45239F4A" w:rsidR="00A76BF0">
        <w:rPr>
          <w:rFonts w:cs="Arial"/>
          <w:lang w:eastAsia="en-GB"/>
        </w:rPr>
        <w:t xml:space="preserve">If the school has a concern about </w:t>
      </w:r>
      <w:r w:rsidRPr="45239F4A" w:rsidR="00074E50">
        <w:rPr>
          <w:rFonts w:cs="Arial"/>
          <w:lang w:eastAsia="en-GB"/>
        </w:rPr>
        <w:t xml:space="preserve">the behaviour of </w:t>
      </w:r>
      <w:r w:rsidRPr="45239F4A" w:rsidR="00A76BF0">
        <w:rPr>
          <w:rFonts w:cs="Arial"/>
          <w:lang w:eastAsia="en-GB"/>
        </w:rPr>
        <w:t xml:space="preserve">a pupil with an EHC plan, it will make contact with the local authority to discuss the </w:t>
      </w:r>
      <w:r w:rsidRPr="45239F4A" w:rsidR="00074E50">
        <w:rPr>
          <w:rFonts w:cs="Arial"/>
          <w:lang w:eastAsia="en-GB"/>
        </w:rPr>
        <w:t>matter</w:t>
      </w:r>
      <w:r w:rsidRPr="45239F4A" w:rsidR="00A76BF0">
        <w:rPr>
          <w:rFonts w:cs="Arial"/>
          <w:lang w:eastAsia="en-GB"/>
        </w:rPr>
        <w:t>. If appropriate, the school may request an emergency review of the EHC plan.</w:t>
      </w:r>
    </w:p>
    <w:p w:rsidRPr="00846FE8" w:rsidR="71F2DDB2" w:rsidP="45239F4A" w:rsidRDefault="71F2DDB2" w14:paraId="730EBA33" w14:textId="53918083">
      <w:pPr>
        <w:pStyle w:val="1bodycopy"/>
        <w:rPr>
          <w:rFonts w:cs="Arial"/>
          <w:lang w:eastAsia="en-GB"/>
        </w:rPr>
      </w:pPr>
      <w:r w:rsidRPr="45239F4A" w:rsidR="71F2DDB2">
        <w:rPr>
          <w:rFonts w:cs="Arial"/>
          <w:lang w:eastAsia="en-GB"/>
        </w:rPr>
        <w:t xml:space="preserve">The Local Authority SEND team can be contacted </w:t>
      </w:r>
      <w:hyperlink r:id="R8fe4215b1a364457">
        <w:r w:rsidRPr="45239F4A" w:rsidR="71F2DDB2">
          <w:rPr>
            <w:rStyle w:val="Hyperlink"/>
            <w:rFonts w:cs="Arial"/>
            <w:lang w:eastAsia="en-GB"/>
          </w:rPr>
          <w:t>here.</w:t>
        </w:r>
      </w:hyperlink>
    </w:p>
    <w:p w:rsidRPr="00846FE8" w:rsidR="3E771557" w:rsidP="45239F4A" w:rsidRDefault="3E771557" w14:paraId="2ED3EC88" w14:textId="37165493">
      <w:pPr>
        <w:pStyle w:val="1bodycopy"/>
        <w:rPr>
          <w:rFonts w:cs="Arial"/>
          <w:lang w:eastAsia="en-GB"/>
        </w:rPr>
      </w:pPr>
    </w:p>
    <w:p w:rsidRPr="00846FE8" w:rsidR="00A76BF0" w:rsidP="00A76BF0" w:rsidRDefault="00A76BF0" w14:paraId="4E0085A8" w14:textId="34DBFAEE">
      <w:pPr>
        <w:pStyle w:val="Heading1"/>
        <w:rPr>
          <w:color w:val="auto"/>
          <w:sz w:val="20"/>
          <w:szCs w:val="20"/>
        </w:rPr>
      </w:pPr>
      <w:bookmarkStart w:name="_Toc179212230" w:id="22"/>
      <w:r w:rsidRPr="45239F4A" w:rsidR="00A76BF0">
        <w:rPr>
          <w:color w:val="auto"/>
          <w:sz w:val="20"/>
          <w:szCs w:val="20"/>
        </w:rPr>
        <w:t>1</w:t>
      </w:r>
      <w:r w:rsidRPr="45239F4A" w:rsidR="00C84A31">
        <w:rPr>
          <w:color w:val="auto"/>
          <w:sz w:val="20"/>
          <w:szCs w:val="20"/>
        </w:rPr>
        <w:t>1</w:t>
      </w:r>
      <w:r w:rsidRPr="45239F4A" w:rsidR="00A76BF0">
        <w:rPr>
          <w:color w:val="auto"/>
          <w:sz w:val="20"/>
          <w:szCs w:val="20"/>
        </w:rPr>
        <w:t>. Supporting pupils following a sanction</w:t>
      </w:r>
      <w:bookmarkEnd w:id="22"/>
    </w:p>
    <w:p w:rsidRPr="00846FE8" w:rsidR="00A76BF0" w:rsidP="45239F4A" w:rsidRDefault="6F186224" w14:paraId="75BA24F1" w14:textId="03DF141D">
      <w:pPr>
        <w:pStyle w:val="1bodycopy"/>
        <w:rPr>
          <w:rFonts w:cs="Arial"/>
          <w:lang w:eastAsia="en-GB"/>
        </w:rPr>
      </w:pPr>
      <w:r w:rsidRPr="45239F4A" w:rsidR="6F186224">
        <w:rPr>
          <w:rFonts w:cs="Arial"/>
          <w:lang w:eastAsia="en-GB"/>
        </w:rPr>
        <w:t xml:space="preserve">Reintegration meetings will take place following every suspension. </w:t>
      </w:r>
    </w:p>
    <w:p w:rsidRPr="00846FE8" w:rsidR="00A76BF0" w:rsidP="45239F4A" w:rsidRDefault="6F186224" w14:paraId="1FCCD2E5" w14:textId="27FAE96A">
      <w:pPr>
        <w:pStyle w:val="1bodycopy"/>
        <w:rPr>
          <w:rFonts w:cs="Arial"/>
          <w:lang w:eastAsia="en-GB"/>
        </w:rPr>
      </w:pPr>
      <w:r w:rsidRPr="45239F4A" w:rsidR="6F186224">
        <w:rPr>
          <w:rFonts w:cs="Arial"/>
          <w:lang w:eastAsia="en-GB"/>
        </w:rPr>
        <w:t xml:space="preserve">Following removal from the classroom, our support strategies may include: </w:t>
      </w:r>
    </w:p>
    <w:p w:rsidRPr="00846FE8" w:rsidR="00A76BF0" w:rsidP="45239F4A" w:rsidRDefault="6F186224" w14:paraId="6EED412C" w14:textId="1770F065">
      <w:pPr>
        <w:pStyle w:val="1bodycopy"/>
        <w:numPr>
          <w:ilvl w:val="0"/>
          <w:numId w:val="1"/>
        </w:numPr>
        <w:rPr>
          <w:rFonts w:cs="Arial"/>
          <w:lang w:eastAsia="en-GB"/>
        </w:rPr>
      </w:pPr>
      <w:r w:rsidRPr="45239F4A" w:rsidR="6F186224">
        <w:rPr>
          <w:rFonts w:cs="Arial"/>
          <w:lang w:eastAsia="en-GB"/>
        </w:rPr>
        <w:t xml:space="preserve">Check-ins by the class team and/or Family Liaison Officer </w:t>
      </w:r>
    </w:p>
    <w:p w:rsidRPr="00846FE8" w:rsidR="00A76BF0" w:rsidP="45239F4A" w:rsidRDefault="6F186224" w14:paraId="1EB193FA" w14:textId="2DBC1D38">
      <w:pPr>
        <w:pStyle w:val="1bodycopy"/>
        <w:numPr>
          <w:ilvl w:val="0"/>
          <w:numId w:val="1"/>
        </w:numPr>
        <w:rPr>
          <w:rFonts w:cs="Arial"/>
          <w:lang w:eastAsia="en-GB"/>
        </w:rPr>
      </w:pPr>
      <w:r w:rsidRPr="45239F4A" w:rsidR="6F186224">
        <w:rPr>
          <w:rFonts w:cs="Arial"/>
          <w:lang w:eastAsia="en-GB"/>
        </w:rPr>
        <w:t>A home/school contact book</w:t>
      </w:r>
    </w:p>
    <w:p w:rsidRPr="00846FE8" w:rsidR="00A76BF0" w:rsidP="45239F4A" w:rsidRDefault="5143CC3E" w14:paraId="5DEB7DED" w14:textId="200814C3">
      <w:pPr>
        <w:pStyle w:val="1bodycopy"/>
        <w:numPr>
          <w:ilvl w:val="0"/>
          <w:numId w:val="1"/>
        </w:numPr>
        <w:rPr>
          <w:rFonts w:cs="Arial"/>
          <w:lang w:eastAsia="en-GB"/>
        </w:rPr>
      </w:pPr>
      <w:r w:rsidRPr="45239F4A" w:rsidR="5143CC3E">
        <w:rPr>
          <w:rFonts w:cs="Arial"/>
          <w:lang w:eastAsia="en-GB"/>
        </w:rPr>
        <w:t>A personalised behaviour plan</w:t>
      </w:r>
    </w:p>
    <w:bookmarkEnd w:id="19"/>
    <w:p w:rsidRPr="00846FE8" w:rsidR="3E771557" w:rsidP="45239F4A" w:rsidRDefault="3E771557" w14:paraId="5E6E3A87" w14:textId="1E845FB6">
      <w:pPr>
        <w:pStyle w:val="1bodycopy"/>
        <w:ind w:left="720"/>
        <w:rPr>
          <w:rFonts w:cs="Arial"/>
          <w:lang w:eastAsia="en-GB"/>
        </w:rPr>
      </w:pPr>
    </w:p>
    <w:p w:rsidRPr="00846FE8" w:rsidR="00B54488" w:rsidP="45239F4A" w:rsidRDefault="00770BB9" w14:paraId="2E4AD76C" w14:textId="199A47B0">
      <w:pPr>
        <w:pStyle w:val="1bodycopy10pt"/>
        <w:rPr>
          <w:rFonts w:eastAsia="Calibri" w:cs="Arial"/>
          <w:b w:val="1"/>
          <w:bCs w:val="1"/>
        </w:rPr>
      </w:pPr>
      <w:r w:rsidRPr="45239F4A" w:rsidR="00770BB9">
        <w:rPr>
          <w:rFonts w:eastAsia="Calibri" w:cs="Arial"/>
          <w:b w:val="1"/>
          <w:bCs w:val="1"/>
        </w:rPr>
        <w:t>1</w:t>
      </w:r>
      <w:r w:rsidRPr="45239F4A" w:rsidR="00C84A31">
        <w:rPr>
          <w:rFonts w:eastAsia="Calibri" w:cs="Arial"/>
          <w:b w:val="1"/>
          <w:bCs w:val="1"/>
        </w:rPr>
        <w:t>2</w:t>
      </w:r>
      <w:r w:rsidRPr="45239F4A" w:rsidR="00770BB9">
        <w:rPr>
          <w:rFonts w:eastAsia="Calibri" w:cs="Arial"/>
          <w:b w:val="1"/>
          <w:bCs w:val="1"/>
        </w:rPr>
        <w:t>. Pupil transition</w:t>
      </w:r>
    </w:p>
    <w:p w:rsidRPr="00846FE8" w:rsidR="00B54488" w:rsidP="00B54488" w:rsidRDefault="00B54488" w14:paraId="08371A69" w14:textId="40064AA9">
      <w:pPr>
        <w:pStyle w:val="Subhead2"/>
        <w:rPr>
          <w:rFonts w:eastAsia="Times New Roman" w:cs="Arial"/>
          <w:color w:val="auto"/>
          <w:sz w:val="20"/>
          <w:szCs w:val="20"/>
          <w:lang w:eastAsia="en-GB"/>
        </w:rPr>
      </w:pPr>
      <w:r w:rsidRPr="45239F4A" w:rsidR="00B54488">
        <w:rPr>
          <w:rFonts w:cs="Arial"/>
          <w:color w:val="auto"/>
          <w:sz w:val="20"/>
          <w:szCs w:val="20"/>
        </w:rPr>
        <w:t>1</w:t>
      </w:r>
      <w:r w:rsidRPr="45239F4A" w:rsidR="00C84A31">
        <w:rPr>
          <w:rFonts w:cs="Arial"/>
          <w:color w:val="auto"/>
          <w:sz w:val="20"/>
          <w:szCs w:val="20"/>
        </w:rPr>
        <w:t>2</w:t>
      </w:r>
      <w:r w:rsidRPr="45239F4A" w:rsidR="00B54488">
        <w:rPr>
          <w:rFonts w:cs="Arial"/>
          <w:color w:val="auto"/>
          <w:sz w:val="20"/>
          <w:szCs w:val="20"/>
        </w:rPr>
        <w:t>.1 Inducting incoming pupils</w:t>
      </w:r>
    </w:p>
    <w:p w:rsidRPr="00846FE8" w:rsidR="00B54488" w:rsidP="45239F4A" w:rsidRDefault="00B54488" w14:paraId="44FCEF42" w14:textId="77777777">
      <w:pPr>
        <w:pStyle w:val="1bodycopy"/>
        <w:rPr>
          <w:rFonts w:cs="Arial"/>
        </w:rPr>
      </w:pPr>
      <w:r w:rsidRPr="45239F4A" w:rsidR="00B54488">
        <w:rPr>
          <w:rFonts w:cs="Arial"/>
        </w:rPr>
        <w:t>The school will support incoming pupils to meet behaviour standards by offering an induction process to familiarise them with the behaviour policy and the wider school culture.</w:t>
      </w:r>
    </w:p>
    <w:p w:rsidRPr="00846FE8" w:rsidR="00B54488" w:rsidP="00B54488" w:rsidRDefault="00B54488" w14:paraId="36738AE6" w14:textId="42C3FC01">
      <w:pPr>
        <w:pStyle w:val="Subhead2"/>
        <w:rPr>
          <w:rFonts w:cs="Arial"/>
          <w:color w:val="auto"/>
          <w:sz w:val="20"/>
          <w:szCs w:val="20"/>
        </w:rPr>
      </w:pPr>
      <w:r w:rsidRPr="45239F4A" w:rsidR="00B54488">
        <w:rPr>
          <w:rFonts w:cs="Arial"/>
          <w:color w:val="auto"/>
          <w:sz w:val="20"/>
          <w:szCs w:val="20"/>
        </w:rPr>
        <w:t>1</w:t>
      </w:r>
      <w:r w:rsidRPr="45239F4A" w:rsidR="00C84A31">
        <w:rPr>
          <w:rFonts w:cs="Arial"/>
          <w:color w:val="auto"/>
          <w:sz w:val="20"/>
          <w:szCs w:val="20"/>
        </w:rPr>
        <w:t>2</w:t>
      </w:r>
      <w:r w:rsidRPr="45239F4A" w:rsidR="00B54488">
        <w:rPr>
          <w:rFonts w:cs="Arial"/>
          <w:color w:val="auto"/>
          <w:sz w:val="20"/>
          <w:szCs w:val="20"/>
        </w:rPr>
        <w:t>.2 Preparing outgoing pupils for transition</w:t>
      </w:r>
    </w:p>
    <w:p w:rsidRPr="00846FE8" w:rsidR="00B54488" w:rsidP="45239F4A" w:rsidRDefault="00B54488" w14:paraId="09A45DD1" w14:textId="77777777">
      <w:pPr>
        <w:pStyle w:val="1bodycopy"/>
        <w:rPr>
          <w:rFonts w:cs="Arial"/>
        </w:rPr>
      </w:pPr>
      <w:r w:rsidRPr="45239F4A" w:rsidR="00B54488">
        <w:rPr>
          <w:rFonts w:cs="Arial"/>
        </w:rPr>
        <w:t>To ensure a smooth transition to the next year, pupils have transition sessions with their new teacher(s). In addition, staff members hold transition meetings.</w:t>
      </w:r>
    </w:p>
    <w:p w:rsidRPr="00846FE8" w:rsidR="00826718" w:rsidP="45239F4A" w:rsidRDefault="00B54488" w14:paraId="534897AA" w14:textId="62489949">
      <w:pPr>
        <w:pStyle w:val="1bodycopy"/>
        <w:rPr>
          <w:rFonts w:cs="Arial"/>
        </w:rPr>
      </w:pPr>
      <w:r w:rsidRPr="45239F4A" w:rsidR="00B54488">
        <w:rPr>
          <w:rFonts w:cs="Arial"/>
        </w:rPr>
        <w:t>To ensure behaviour is continually monitored and the right support is in place, information relat</w:t>
      </w:r>
      <w:r w:rsidRPr="45239F4A" w:rsidR="00334F3C">
        <w:rPr>
          <w:rFonts w:cs="Arial"/>
        </w:rPr>
        <w:t>ing</w:t>
      </w:r>
      <w:r w:rsidRPr="45239F4A" w:rsidR="00B54488">
        <w:rPr>
          <w:rFonts w:cs="Arial"/>
        </w:rPr>
        <w:t xml:space="preserve"> to pupil behaviour issues may be transferred to relevant staff at</w:t>
      </w:r>
      <w:r w:rsidRPr="45239F4A" w:rsidR="00C27B4A">
        <w:rPr>
          <w:rFonts w:cs="Arial"/>
        </w:rPr>
        <w:t xml:space="preserve"> the start of the term or year.</w:t>
      </w:r>
    </w:p>
    <w:p w:rsidRPr="00846FE8" w:rsidR="00B54488" w:rsidP="00B54488" w:rsidRDefault="00B54488" w14:paraId="22EF2A2E" w14:textId="7B8711E8">
      <w:pPr>
        <w:pStyle w:val="Heading1"/>
        <w:rPr>
          <w:color w:val="auto"/>
          <w:sz w:val="20"/>
          <w:szCs w:val="20"/>
        </w:rPr>
      </w:pPr>
      <w:bookmarkStart w:name="_Toc179212231" w:id="23"/>
      <w:r w:rsidRPr="45239F4A" w:rsidR="00B54488">
        <w:rPr>
          <w:color w:val="auto"/>
          <w:sz w:val="20"/>
          <w:szCs w:val="20"/>
        </w:rPr>
        <w:t>1</w:t>
      </w:r>
      <w:r w:rsidRPr="45239F4A" w:rsidR="00C84A31">
        <w:rPr>
          <w:color w:val="auto"/>
          <w:sz w:val="20"/>
          <w:szCs w:val="20"/>
        </w:rPr>
        <w:t>3</w:t>
      </w:r>
      <w:r w:rsidRPr="45239F4A" w:rsidR="00B54488">
        <w:rPr>
          <w:color w:val="auto"/>
          <w:sz w:val="20"/>
          <w:szCs w:val="20"/>
        </w:rPr>
        <w:t>. Training</w:t>
      </w:r>
      <w:bookmarkEnd w:id="23"/>
    </w:p>
    <w:p w:rsidRPr="00846FE8" w:rsidR="00334F3C" w:rsidP="45239F4A" w:rsidRDefault="00334F3C" w14:paraId="336628C0" w14:textId="77777777">
      <w:pPr>
        <w:pStyle w:val="TableHeading"/>
        <w:rPr>
          <w:rFonts w:cs="Arial"/>
          <w:lang w:eastAsia="en-GB"/>
        </w:rPr>
      </w:pPr>
    </w:p>
    <w:p w:rsidRPr="00846FE8" w:rsidR="00B54488" w:rsidP="45239F4A" w:rsidRDefault="00B54488" w14:paraId="71362D0E" w14:textId="77777777">
      <w:pPr>
        <w:pStyle w:val="TableHeading"/>
        <w:rPr>
          <w:rFonts w:cs="Arial"/>
          <w:lang w:eastAsia="en-GB"/>
        </w:rPr>
      </w:pPr>
      <w:r w:rsidRPr="45239F4A" w:rsidR="00B54488">
        <w:rPr>
          <w:rFonts w:cs="Arial"/>
          <w:lang w:eastAsia="en-GB"/>
        </w:rPr>
        <w:t>As part of their induction process, our staff are provided with</w:t>
      </w:r>
      <w:r w:rsidRPr="45239F4A" w:rsidR="00084E83">
        <w:rPr>
          <w:rFonts w:cs="Arial"/>
          <w:lang w:eastAsia="en-GB"/>
        </w:rPr>
        <w:t xml:space="preserve"> regu</w:t>
      </w:r>
      <w:r w:rsidRPr="45239F4A" w:rsidR="00593E63">
        <w:rPr>
          <w:rFonts w:cs="Arial"/>
          <w:lang w:eastAsia="en-GB"/>
        </w:rPr>
        <w:t>l</w:t>
      </w:r>
      <w:r w:rsidRPr="45239F4A" w:rsidR="00084E83">
        <w:rPr>
          <w:rFonts w:cs="Arial"/>
          <w:lang w:eastAsia="en-GB"/>
        </w:rPr>
        <w:t>ar</w:t>
      </w:r>
      <w:r w:rsidRPr="45239F4A" w:rsidR="00B54488">
        <w:rPr>
          <w:rFonts w:cs="Arial"/>
          <w:lang w:eastAsia="en-GB"/>
        </w:rPr>
        <w:t xml:space="preserve"> training on managing behaviour, including training on:</w:t>
      </w:r>
    </w:p>
    <w:p w:rsidRPr="00846FE8" w:rsidR="00B54488" w:rsidP="45239F4A" w:rsidRDefault="00B54488" w14:paraId="466B7416" w14:textId="77777777">
      <w:pPr>
        <w:pStyle w:val="TableHeading"/>
        <w:rPr>
          <w:rFonts w:cs="Arial"/>
          <w:lang w:eastAsia="en-GB"/>
        </w:rPr>
      </w:pPr>
    </w:p>
    <w:p w:rsidRPr="00846FE8" w:rsidR="00B54488" w:rsidP="3E771557" w:rsidRDefault="00B54488" w14:paraId="0FFC35CE" w14:textId="77777777">
      <w:pPr>
        <w:pStyle w:val="4Bulletedcopyblue"/>
        <w:rPr>
          <w:lang w:eastAsia="en-GB"/>
        </w:rPr>
      </w:pPr>
      <w:r w:rsidRPr="45239F4A" w:rsidR="00B54488">
        <w:rPr>
          <w:lang w:eastAsia="en-GB"/>
        </w:rPr>
        <w:t>The needs of the pupils at the school</w:t>
      </w:r>
    </w:p>
    <w:p w:rsidRPr="00846FE8" w:rsidR="00B54488" w:rsidP="3E771557" w:rsidRDefault="00B54488" w14:paraId="59A8E42C" w14:textId="77777777">
      <w:pPr>
        <w:pStyle w:val="4Bulletedcopyblue"/>
        <w:rPr>
          <w:lang w:eastAsia="en-GB"/>
        </w:rPr>
      </w:pPr>
      <w:r w:rsidRPr="45239F4A" w:rsidR="00B54488">
        <w:rPr>
          <w:lang w:eastAsia="en-GB"/>
        </w:rPr>
        <w:t xml:space="preserve">How SEND and mental health needs </w:t>
      </w:r>
      <w:r w:rsidRPr="45239F4A" w:rsidR="00334F3C">
        <w:rPr>
          <w:lang w:eastAsia="en-GB"/>
        </w:rPr>
        <w:t xml:space="preserve">can </w:t>
      </w:r>
      <w:r w:rsidRPr="45239F4A" w:rsidR="00B54488">
        <w:rPr>
          <w:lang w:eastAsia="en-GB"/>
        </w:rPr>
        <w:t>impact behaviour</w:t>
      </w:r>
    </w:p>
    <w:p w:rsidRPr="00846FE8" w:rsidR="00B54488" w:rsidP="45239F4A" w:rsidRDefault="0014199C" w14:paraId="05B0D446" w14:textId="1BA2EAD2">
      <w:pPr>
        <w:pStyle w:val="TableHeading"/>
        <w:rPr>
          <w:rFonts w:cs="Arial"/>
          <w:lang w:eastAsia="en-GB"/>
        </w:rPr>
      </w:pPr>
      <w:r>
        <w:br/>
      </w:r>
      <w:r w:rsidRPr="45239F4A" w:rsidR="00B54488">
        <w:rPr>
          <w:rFonts w:cs="Arial"/>
          <w:lang w:eastAsia="en-GB"/>
        </w:rPr>
        <w:t>Behaviour management will also form part of continuing professional development.</w:t>
      </w:r>
      <w:r w:rsidRPr="45239F4A" w:rsidR="00204953">
        <w:rPr>
          <w:rFonts w:cs="Arial"/>
          <w:lang w:eastAsia="en-GB"/>
        </w:rPr>
        <w:t xml:space="preserve"> </w:t>
      </w:r>
    </w:p>
    <w:p w:rsidRPr="00846FE8" w:rsidR="007F75DE" w:rsidP="45239F4A" w:rsidRDefault="007F75DE" w14:paraId="6BCC47EF" w14:textId="77777777">
      <w:pPr>
        <w:pStyle w:val="1bodycopy10pt"/>
        <w:rPr>
          <w:rFonts w:cs="Arial"/>
        </w:rPr>
      </w:pPr>
    </w:p>
    <w:p w:rsidRPr="00846FE8" w:rsidR="00B54488" w:rsidP="00B54488" w:rsidRDefault="00B54488" w14:paraId="16F0991B" w14:textId="766FF0B0">
      <w:pPr>
        <w:pStyle w:val="Heading1"/>
        <w:rPr>
          <w:color w:val="auto"/>
          <w:sz w:val="20"/>
          <w:szCs w:val="20"/>
        </w:rPr>
      </w:pPr>
      <w:bookmarkStart w:name="_Toc179212232" w:id="24"/>
      <w:r w:rsidRPr="45239F4A" w:rsidR="00B54488">
        <w:rPr>
          <w:color w:val="auto"/>
          <w:sz w:val="20"/>
          <w:szCs w:val="20"/>
        </w:rPr>
        <w:t>1</w:t>
      </w:r>
      <w:r w:rsidRPr="45239F4A" w:rsidR="00C84A31">
        <w:rPr>
          <w:color w:val="auto"/>
          <w:sz w:val="20"/>
          <w:szCs w:val="20"/>
        </w:rPr>
        <w:t>4</w:t>
      </w:r>
      <w:r w:rsidRPr="45239F4A" w:rsidR="00B54488">
        <w:rPr>
          <w:color w:val="auto"/>
          <w:sz w:val="20"/>
          <w:szCs w:val="20"/>
        </w:rPr>
        <w:t>. Monitoring arrangements</w:t>
      </w:r>
      <w:bookmarkEnd w:id="24"/>
    </w:p>
    <w:p w:rsidRPr="00846FE8" w:rsidR="00B54488" w:rsidP="00204953" w:rsidRDefault="00B54488" w14:paraId="272E6F43" w14:textId="005AC1EF">
      <w:pPr>
        <w:pStyle w:val="Subhead2"/>
        <w:rPr>
          <w:rFonts w:cs="Arial"/>
          <w:color w:val="auto"/>
          <w:sz w:val="20"/>
          <w:szCs w:val="20"/>
        </w:rPr>
      </w:pPr>
      <w:r w:rsidRPr="45239F4A" w:rsidR="00B54488">
        <w:rPr>
          <w:rFonts w:cs="Arial"/>
          <w:color w:val="auto"/>
          <w:sz w:val="20"/>
          <w:szCs w:val="20"/>
        </w:rPr>
        <w:t>1</w:t>
      </w:r>
      <w:r w:rsidRPr="45239F4A" w:rsidR="00C84A31">
        <w:rPr>
          <w:rFonts w:cs="Arial"/>
          <w:color w:val="auto"/>
          <w:sz w:val="20"/>
          <w:szCs w:val="20"/>
        </w:rPr>
        <w:t>4</w:t>
      </w:r>
      <w:r w:rsidRPr="45239F4A" w:rsidR="00B54488">
        <w:rPr>
          <w:rFonts w:cs="Arial"/>
          <w:color w:val="auto"/>
          <w:sz w:val="20"/>
          <w:szCs w:val="20"/>
        </w:rPr>
        <w:t xml:space="preserve">.1 Monitoring </w:t>
      </w:r>
      <w:r w:rsidRPr="45239F4A" w:rsidR="00204953">
        <w:rPr>
          <w:rFonts w:cs="Arial"/>
          <w:color w:val="auto"/>
          <w:sz w:val="20"/>
          <w:szCs w:val="20"/>
        </w:rPr>
        <w:t>and evaluating behaviour</w:t>
      </w:r>
    </w:p>
    <w:p w:rsidRPr="00846FE8" w:rsidR="00B54488" w:rsidP="45239F4A" w:rsidRDefault="00B54488" w14:paraId="3B6F17A2" w14:textId="77777777">
      <w:pPr>
        <w:pStyle w:val="1bodycopy"/>
        <w:rPr>
          <w:rFonts w:cs="Arial"/>
        </w:rPr>
      </w:pPr>
      <w:r w:rsidRPr="45239F4A" w:rsidR="00B54488">
        <w:rPr>
          <w:rFonts w:cs="Arial"/>
        </w:rPr>
        <w:t>The school will collect data on the following:</w:t>
      </w:r>
    </w:p>
    <w:p w:rsidRPr="00846FE8" w:rsidR="00B54488" w:rsidP="45239F4A" w:rsidRDefault="00B54488" w14:paraId="2FEA87D5" w14:textId="77777777">
      <w:pPr>
        <w:pStyle w:val="4Bulletedcopyblue"/>
        <w:rPr/>
      </w:pPr>
      <w:r w:rsidR="00B54488">
        <w:rPr/>
        <w:t>Behavioural incidents, including removal from the classroom</w:t>
      </w:r>
    </w:p>
    <w:p w:rsidRPr="00846FE8" w:rsidR="00B54488" w:rsidP="45239F4A" w:rsidRDefault="00B54488" w14:paraId="5369B205" w14:textId="77777777">
      <w:pPr>
        <w:pStyle w:val="4Bulletedcopyblue"/>
        <w:rPr/>
      </w:pPr>
      <w:r w:rsidR="00B54488">
        <w:rPr/>
        <w:t>Attendance, permanent exclusion</w:t>
      </w:r>
      <w:r w:rsidR="00334F3C">
        <w:rPr/>
        <w:t>s</w:t>
      </w:r>
      <w:r w:rsidR="00B54488">
        <w:rPr/>
        <w:t xml:space="preserve"> and suspension</w:t>
      </w:r>
      <w:r w:rsidR="00334F3C">
        <w:rPr/>
        <w:t>s</w:t>
      </w:r>
      <w:r w:rsidR="00B54488">
        <w:rPr/>
        <w:t> </w:t>
      </w:r>
    </w:p>
    <w:p w:rsidRPr="00846FE8" w:rsidR="00B54488" w:rsidP="45239F4A" w:rsidRDefault="00B54488" w14:paraId="18DF5A23" w14:textId="77777777">
      <w:pPr>
        <w:pStyle w:val="4Bulletedcopyblue"/>
        <w:rPr/>
      </w:pPr>
      <w:r w:rsidR="00B54488">
        <w:rPr/>
        <w:t>Use of pupil support units, off-site directions and managed moves</w:t>
      </w:r>
    </w:p>
    <w:p w:rsidRPr="00846FE8" w:rsidR="00B54488" w:rsidP="45239F4A" w:rsidRDefault="00B54488" w14:paraId="4B91AEE8" w14:textId="77777777">
      <w:pPr>
        <w:pStyle w:val="4Bulletedcopyblue"/>
        <w:rPr/>
      </w:pPr>
      <w:r w:rsidR="00B54488">
        <w:rPr/>
        <w:t>Incidents of searching, screening and confiscation</w:t>
      </w:r>
    </w:p>
    <w:p w:rsidRPr="00846FE8" w:rsidR="00B54488" w:rsidP="45239F4A" w:rsidRDefault="00334F3C" w14:paraId="2EEFCAFB" w14:textId="45E0A7B9">
      <w:pPr>
        <w:pStyle w:val="4Bulletedcopyblue"/>
        <w:rPr/>
      </w:pPr>
      <w:bookmarkStart w:name="_Hlk141696149" w:id="25"/>
      <w:r w:rsidR="00334F3C">
        <w:rPr/>
        <w:t>Perceptions and experiences of the school behaviour culture for staff, pupils,</w:t>
      </w:r>
      <w:r w:rsidR="003F163F">
        <w:rPr/>
        <w:t xml:space="preserve"> local governance committee members</w:t>
      </w:r>
      <w:r w:rsidR="00334F3C">
        <w:rPr/>
        <w:t xml:space="preserve"> and other stakeholders (via a</w:t>
      </w:r>
      <w:r w:rsidR="00B54488">
        <w:rPr/>
        <w:t>nonymous surveys</w:t>
      </w:r>
      <w:r w:rsidR="00334F3C">
        <w:rPr/>
        <w:t>)</w:t>
      </w:r>
      <w:r w:rsidR="00B54488">
        <w:rPr/>
        <w:t xml:space="preserve"> </w:t>
      </w:r>
    </w:p>
    <w:bookmarkEnd w:id="25"/>
    <w:p w:rsidRPr="00846FE8" w:rsidR="00B54488" w:rsidP="45239F4A" w:rsidRDefault="00B54488" w14:paraId="404ACAB6" w14:textId="302ACDC4">
      <w:pPr>
        <w:pStyle w:val="1bodycopy"/>
        <w:rPr>
          <w:rFonts w:cs="Arial"/>
        </w:rPr>
      </w:pPr>
      <w:r w:rsidRPr="45239F4A" w:rsidR="00B54488">
        <w:rPr>
          <w:rFonts w:cs="Arial"/>
        </w:rPr>
        <w:t xml:space="preserve">The data will be analysed </w:t>
      </w:r>
      <w:r w:rsidRPr="45239F4A" w:rsidR="003F163F">
        <w:rPr>
          <w:rFonts w:cs="Arial"/>
        </w:rPr>
        <w:t xml:space="preserve">three times per year by the headteacher and presented to the local governance committee for monitoring. </w:t>
      </w:r>
    </w:p>
    <w:p w:rsidRPr="00846FE8" w:rsidR="00B54488" w:rsidP="45239F4A" w:rsidRDefault="00B54488" w14:paraId="104F858E" w14:textId="77777777">
      <w:pPr>
        <w:pStyle w:val="1bodycopy"/>
        <w:rPr>
          <w:rFonts w:cs="Arial"/>
        </w:rPr>
      </w:pPr>
      <w:r w:rsidRPr="45239F4A" w:rsidR="00B54488">
        <w:rPr>
          <w:rFonts w:cs="Arial"/>
        </w:rPr>
        <w:t>The data will be analysed from a variety of perspectives including:</w:t>
      </w:r>
    </w:p>
    <w:p w:rsidRPr="00846FE8" w:rsidR="00B54488" w:rsidP="45239F4A" w:rsidRDefault="00B54488" w14:paraId="55C35F78" w14:textId="77777777">
      <w:pPr>
        <w:pStyle w:val="4Bulletedcopyblue"/>
        <w:rPr/>
      </w:pPr>
      <w:r w:rsidR="00B54488">
        <w:rPr/>
        <w:t>At school level</w:t>
      </w:r>
    </w:p>
    <w:p w:rsidRPr="00846FE8" w:rsidR="00B54488" w:rsidP="45239F4A" w:rsidRDefault="00B54488" w14:paraId="433251FD" w14:textId="77777777">
      <w:pPr>
        <w:pStyle w:val="4Bulletedcopyblue"/>
        <w:rPr/>
      </w:pPr>
      <w:r w:rsidR="00B54488">
        <w:rPr/>
        <w:t>By age group</w:t>
      </w:r>
    </w:p>
    <w:p w:rsidRPr="00846FE8" w:rsidR="00B54488" w:rsidP="45239F4A" w:rsidRDefault="00B54488" w14:paraId="7C80371D" w14:textId="77777777">
      <w:pPr>
        <w:pStyle w:val="4Bulletedcopyblue"/>
        <w:rPr/>
      </w:pPr>
      <w:r w:rsidR="00B54488">
        <w:rPr/>
        <w:t>At the level of individual members of staff</w:t>
      </w:r>
    </w:p>
    <w:p w:rsidRPr="00846FE8" w:rsidR="00B54488" w:rsidP="45239F4A" w:rsidRDefault="00B54488" w14:paraId="5DCF5C6D" w14:textId="77777777">
      <w:pPr>
        <w:pStyle w:val="4Bulletedcopyblue"/>
        <w:rPr/>
      </w:pPr>
      <w:r w:rsidR="00B54488">
        <w:rPr/>
        <w:t>By time of day/week/term</w:t>
      </w:r>
    </w:p>
    <w:p w:rsidRPr="00846FE8" w:rsidR="00B54488" w:rsidP="45239F4A" w:rsidRDefault="00B54488" w14:paraId="7719BC67" w14:textId="0A55D621">
      <w:pPr>
        <w:pStyle w:val="4Bulletedcopyblue"/>
        <w:rPr/>
      </w:pPr>
      <w:r w:rsidR="00B54488">
        <w:rPr/>
        <w:t>By protected characteristic</w:t>
      </w:r>
      <w:r w:rsidR="003F163F">
        <w:rPr/>
        <w:t>.</w:t>
      </w:r>
      <w:r w:rsidR="00B54488">
        <w:rPr/>
        <w:t> </w:t>
      </w:r>
    </w:p>
    <w:p w:rsidRPr="00846FE8" w:rsidR="00B54488" w:rsidP="45239F4A" w:rsidRDefault="00B54488" w14:paraId="315DB075" w14:textId="77777777">
      <w:pPr>
        <w:pStyle w:val="1bodycopy"/>
        <w:rPr>
          <w:rFonts w:cs="Arial"/>
        </w:rPr>
      </w:pPr>
      <w:r w:rsidRPr="45239F4A" w:rsidR="00B54488">
        <w:rPr>
          <w:rFonts w:cs="Arial"/>
        </w:rPr>
        <w:t>The school will use the results of this analysis to make sure it is meeting its duties under the Equality Act 2010.</w:t>
      </w:r>
      <w:r w:rsidRPr="45239F4A" w:rsidR="00345D21">
        <w:rPr>
          <w:rFonts w:cs="Arial"/>
        </w:rPr>
        <w:t xml:space="preserve"> If any trends or disparities between groups of pupils are identified by this analysis, the school will review its policies to tackle </w:t>
      </w:r>
      <w:r w:rsidRPr="45239F4A" w:rsidR="00334F3C">
        <w:rPr>
          <w:rFonts w:cs="Arial"/>
        </w:rPr>
        <w:t>them</w:t>
      </w:r>
      <w:r w:rsidRPr="45239F4A" w:rsidR="00345D21">
        <w:rPr>
          <w:rFonts w:cs="Arial"/>
        </w:rPr>
        <w:t>.</w:t>
      </w:r>
    </w:p>
    <w:p w:rsidRPr="00846FE8" w:rsidR="00345D21" w:rsidP="45239F4A" w:rsidRDefault="00345D21" w14:paraId="339C5DBF" w14:textId="5F4DB198">
      <w:pPr>
        <w:pStyle w:val="1bodycopy10pt"/>
        <w:rPr>
          <w:rFonts w:cs="Arial"/>
        </w:rPr>
      </w:pPr>
      <w:r w:rsidRPr="45239F4A" w:rsidR="00345D21">
        <w:rPr>
          <w:rFonts w:cs="Arial"/>
        </w:rPr>
        <w:t xml:space="preserve">The </w:t>
      </w:r>
      <w:r w:rsidRPr="45239F4A" w:rsidR="003F163F">
        <w:rPr>
          <w:rFonts w:cs="Arial"/>
        </w:rPr>
        <w:t>T</w:t>
      </w:r>
      <w:r w:rsidRPr="45239F4A" w:rsidR="00334F3C">
        <w:rPr>
          <w:rFonts w:cs="Arial"/>
        </w:rPr>
        <w:t>rust</w:t>
      </w:r>
      <w:r w:rsidRPr="45239F4A" w:rsidR="00345D21">
        <w:rPr>
          <w:rFonts w:cs="Arial"/>
        </w:rPr>
        <w:t xml:space="preserve"> will work with its </w:t>
      </w:r>
      <w:r w:rsidRPr="45239F4A" w:rsidR="003F163F">
        <w:rPr>
          <w:rFonts w:cs="Arial"/>
        </w:rPr>
        <w:t>school</w:t>
      </w:r>
      <w:r w:rsidRPr="45239F4A" w:rsidR="00345D21">
        <w:rPr>
          <w:rFonts w:cs="Arial"/>
        </w:rPr>
        <w:t xml:space="preserve">s to consider this data, and whether there are patterns across the </w:t>
      </w:r>
      <w:r w:rsidRPr="45239F4A" w:rsidR="003F163F">
        <w:rPr>
          <w:rFonts w:cs="Arial"/>
        </w:rPr>
        <w:t>T</w:t>
      </w:r>
      <w:r w:rsidRPr="45239F4A" w:rsidR="00334F3C">
        <w:rPr>
          <w:rFonts w:cs="Arial"/>
        </w:rPr>
        <w:t>rust</w:t>
      </w:r>
      <w:r w:rsidRPr="45239F4A" w:rsidR="00345D21">
        <w:rPr>
          <w:rFonts w:cs="Arial"/>
        </w:rPr>
        <w:t xml:space="preserve">, recognising that numbers in any </w:t>
      </w:r>
      <w:r w:rsidRPr="45239F4A" w:rsidR="00334F3C">
        <w:rPr>
          <w:rFonts w:cs="Arial"/>
        </w:rPr>
        <w:t>1</w:t>
      </w:r>
      <w:r w:rsidRPr="45239F4A" w:rsidR="00345D21">
        <w:rPr>
          <w:rFonts w:cs="Arial"/>
        </w:rPr>
        <w:t xml:space="preserve"> </w:t>
      </w:r>
      <w:r w:rsidRPr="45239F4A" w:rsidR="003F163F">
        <w:rPr>
          <w:rFonts w:cs="Arial"/>
        </w:rPr>
        <w:t>school a</w:t>
      </w:r>
      <w:r w:rsidRPr="45239F4A" w:rsidR="00345D21">
        <w:rPr>
          <w:rFonts w:cs="Arial"/>
        </w:rPr>
        <w:t>re often too low to allow for meaningful statistical analysis.</w:t>
      </w:r>
    </w:p>
    <w:p w:rsidRPr="00846FE8" w:rsidR="007F75DE" w:rsidP="007F75DE" w:rsidRDefault="00B54488" w14:paraId="6D550BD2" w14:textId="74EC85B4">
      <w:pPr>
        <w:pStyle w:val="Heading1"/>
        <w:rPr>
          <w:color w:val="auto"/>
          <w:sz w:val="20"/>
          <w:szCs w:val="20"/>
        </w:rPr>
      </w:pPr>
      <w:bookmarkStart w:name="_Toc491360011" w:id="26"/>
      <w:bookmarkStart w:name="_Toc179212233" w:id="27"/>
      <w:r w:rsidRPr="45239F4A" w:rsidR="00B54488">
        <w:rPr>
          <w:color w:val="auto"/>
          <w:sz w:val="20"/>
          <w:szCs w:val="20"/>
        </w:rPr>
        <w:t>1</w:t>
      </w:r>
      <w:r w:rsidRPr="45239F4A" w:rsidR="00C84A31">
        <w:rPr>
          <w:color w:val="auto"/>
          <w:sz w:val="20"/>
          <w:szCs w:val="20"/>
        </w:rPr>
        <w:t>5</w:t>
      </w:r>
      <w:r w:rsidRPr="45239F4A" w:rsidR="007F75DE">
        <w:rPr>
          <w:color w:val="auto"/>
          <w:sz w:val="20"/>
          <w:szCs w:val="20"/>
        </w:rPr>
        <w:t>. Links with other policies</w:t>
      </w:r>
      <w:bookmarkEnd w:id="26"/>
      <w:bookmarkEnd w:id="27"/>
    </w:p>
    <w:p w:rsidRPr="00846FE8" w:rsidR="00204953" w:rsidP="00204953" w:rsidRDefault="00204953" w14:paraId="72B37517" w14:textId="7B89BFF3">
      <w:pPr>
        <w:pStyle w:val="4Bulletedcopyblue"/>
        <w:numPr>
          <w:ilvl w:val="0"/>
          <w:numId w:val="0"/>
        </w:numPr>
      </w:pPr>
      <w:r w:rsidR="00204953">
        <w:rPr/>
        <w:t>This behaviour policy is linked to the following policies:</w:t>
      </w:r>
    </w:p>
    <w:p w:rsidRPr="00846FE8" w:rsidR="007F75DE" w:rsidP="45239F4A" w:rsidRDefault="003F163F" w14:paraId="699FF2A8" w14:textId="013A0098">
      <w:pPr>
        <w:pStyle w:val="4Bulletedcopyblue"/>
        <w:rPr/>
      </w:pPr>
      <w:r w:rsidR="003F163F">
        <w:rPr/>
        <w:t xml:space="preserve">Trust Behaviour, Suspensions &amp; </w:t>
      </w:r>
      <w:r w:rsidR="007F75DE">
        <w:rPr/>
        <w:t>Exclusions policy</w:t>
      </w:r>
    </w:p>
    <w:p w:rsidRPr="00846FE8" w:rsidR="00B54488" w:rsidP="45239F4A" w:rsidRDefault="007F75DE" w14:paraId="382D0840" w14:textId="77777777">
      <w:pPr>
        <w:pStyle w:val="4Bulletedcopyblue"/>
        <w:rPr/>
      </w:pPr>
      <w:r w:rsidR="007F75DE">
        <w:rPr/>
        <w:t>Child protection and safeguarding policy</w:t>
      </w:r>
    </w:p>
    <w:p w:rsidRPr="00846FE8" w:rsidR="00204953" w:rsidP="45239F4A" w:rsidRDefault="00B54488" w14:paraId="32A24456" w14:textId="10C4160A">
      <w:pPr>
        <w:pStyle w:val="4Bulletedcopyblue"/>
        <w:rPr>
          <w:color w:val="000000" w:themeColor="text1" w:themeTint="FF" w:themeShade="FF"/>
        </w:rPr>
      </w:pPr>
      <w:r w:rsidRPr="45239F4A" w:rsidR="00B54488">
        <w:rPr>
          <w:color w:val="000000" w:themeColor="text1" w:themeTint="FF" w:themeShade="FF"/>
        </w:rPr>
        <w:t xml:space="preserve">Physical </w:t>
      </w:r>
      <w:r w:rsidRPr="45239F4A" w:rsidR="003F163F">
        <w:rPr>
          <w:color w:val="000000" w:themeColor="text1" w:themeTint="FF" w:themeShade="FF"/>
        </w:rPr>
        <w:t>intervention policy</w:t>
      </w:r>
    </w:p>
    <w:p w:rsidRPr="00846FE8" w:rsidR="003F163F" w:rsidP="45239F4A" w:rsidRDefault="003F163F" w14:paraId="61B43FB7" w14:textId="7DB2DB78">
      <w:pPr>
        <w:pStyle w:val="4Bulletedcopyblue"/>
        <w:rPr>
          <w:color w:val="000000" w:themeColor="text1" w:themeTint="FF" w:themeShade="FF"/>
        </w:rPr>
      </w:pPr>
      <w:r w:rsidRPr="45239F4A" w:rsidR="003F163F">
        <w:rPr>
          <w:color w:val="000000" w:themeColor="text1" w:themeTint="FF" w:themeShade="FF"/>
        </w:rPr>
        <w:t>Anti-bullying strategy/policy</w:t>
      </w:r>
    </w:p>
    <w:p w:rsidRPr="00846FE8" w:rsidR="003F163F" w:rsidP="45239F4A" w:rsidRDefault="003F163F" w14:paraId="312781B8" w14:textId="3294CF6D">
      <w:pPr>
        <w:pStyle w:val="4Bulletedcopyblue"/>
        <w:rPr>
          <w:color w:val="000000" w:themeColor="text1" w:themeTint="FF" w:themeShade="FF"/>
        </w:rPr>
      </w:pPr>
      <w:r w:rsidRPr="45239F4A" w:rsidR="003F163F">
        <w:rPr>
          <w:color w:val="000000" w:themeColor="text1" w:themeTint="FF" w:themeShade="FF"/>
        </w:rPr>
        <w:t>SEND policy and information report</w:t>
      </w:r>
    </w:p>
    <w:p w:rsidRPr="00846FE8" w:rsidR="0007769B" w:rsidP="45239F4A" w:rsidRDefault="0007769B" w14:paraId="16245CDA" w14:textId="77777777">
      <w:pPr>
        <w:pStyle w:val="4Bulletedcopyblue"/>
        <w:rPr>
          <w:color w:val="000000" w:themeColor="text1" w:themeTint="FF" w:themeShade="FF"/>
        </w:rPr>
      </w:pPr>
      <w:r w:rsidRPr="45239F4A" w:rsidR="0007769B">
        <w:rPr>
          <w:color w:val="000000" w:themeColor="text1" w:themeTint="FF" w:themeShade="FF"/>
        </w:rPr>
        <w:t>Mobile phone policy</w:t>
      </w:r>
    </w:p>
    <w:p w:rsidRPr="00846FE8" w:rsidR="007F75DE" w:rsidP="45239F4A" w:rsidRDefault="007F75DE" w14:paraId="0C0AE739" w14:textId="09DC4686">
      <w:pPr>
        <w:pStyle w:val="4Bulletedcopyblue"/>
        <w:numPr>
          <w:ilvl w:val="0"/>
          <w:numId w:val="0"/>
        </w:numPr>
        <w:ind w:left="170"/>
        <w:sectPr w:rsidRPr="00846FE8" w:rsidR="007F75DE" w:rsidSect="00A5562B">
          <w:headerReference w:type="even" r:id="rId33"/>
          <w:headerReference w:type="default" r:id="rId34"/>
          <w:footerReference w:type="default" r:id="rId35"/>
          <w:headerReference w:type="first" r:id="rId36"/>
          <w:footerReference w:type="first" r:id="rId37"/>
          <w:pgSz w:w="11900" w:h="16840" w:orient="portrait" w:code="9"/>
          <w:pgMar w:top="992" w:right="1077" w:bottom="1701" w:left="1077" w:header="567" w:footer="227" w:gutter="0"/>
          <w:cols w:space="708"/>
          <w:titlePg/>
          <w:docGrid w:linePitch="360"/>
        </w:sectPr>
      </w:pPr>
    </w:p>
    <w:p w:rsidRPr="00846FE8" w:rsidR="00E801E4" w:rsidP="00E801E4" w:rsidRDefault="00E801E4" w14:paraId="195528E3" w14:textId="77777777">
      <w:pPr>
        <w:pStyle w:val="Heading3"/>
        <w:rPr>
          <w:color w:val="auto"/>
          <w:sz w:val="20"/>
          <w:szCs w:val="20"/>
          <w:lang w:val="en-GB" w:eastAsia="en-GB"/>
        </w:rPr>
      </w:pPr>
      <w:bookmarkStart w:name="_Toc106022822" w:id="28"/>
      <w:bookmarkStart w:name="_Toc179212234" w:id="29"/>
      <w:r w:rsidRPr="45239F4A" w:rsidR="00E801E4">
        <w:rPr>
          <w:rFonts w:eastAsia="Arial"/>
          <w:color w:val="auto"/>
          <w:sz w:val="20"/>
          <w:szCs w:val="20"/>
          <w:lang w:val="en-GB" w:eastAsia="en-GB"/>
        </w:rPr>
        <w:t>Appendix 1: written statement of behaviour principles</w:t>
      </w:r>
      <w:bookmarkEnd w:id="28"/>
      <w:bookmarkEnd w:id="29"/>
    </w:p>
    <w:p w:rsidRPr="00846FE8" w:rsidR="00E801E4" w:rsidP="45239F4A" w:rsidRDefault="00E801E4" w14:paraId="758F80C7" w14:textId="77777777">
      <w:pPr>
        <w:numPr>
          <w:ilvl w:val="0"/>
          <w:numId w:val="40"/>
        </w:numPr>
        <w:rPr>
          <w:rFonts w:eastAsia="Times New Roman" w:cs="Arial"/>
          <w:lang w:eastAsia="en-GB"/>
        </w:rPr>
      </w:pPr>
      <w:r w:rsidRPr="45239F4A" w:rsidR="00E801E4">
        <w:rPr>
          <w:rFonts w:cs="Arial"/>
          <w:lang w:eastAsia="en-GB"/>
        </w:rPr>
        <w:t xml:space="preserve">Every pupil understands they have the right to feel safe, valued and respected, </w:t>
      </w:r>
      <w:r w:rsidRPr="45239F4A" w:rsidR="0007769B">
        <w:rPr>
          <w:rFonts w:cs="Arial"/>
        </w:rPr>
        <w:t>and to be able to learn free from the disruption of others</w:t>
      </w:r>
    </w:p>
    <w:p w:rsidRPr="00846FE8" w:rsidR="00E801E4" w:rsidP="45239F4A" w:rsidRDefault="00E801E4" w14:paraId="1D4C5977" w14:textId="77777777">
      <w:pPr>
        <w:numPr>
          <w:ilvl w:val="0"/>
          <w:numId w:val="40"/>
        </w:numPr>
        <w:rPr>
          <w:rFonts w:eastAsia="Times New Roman" w:cs="Arial"/>
          <w:lang w:eastAsia="en-GB"/>
        </w:rPr>
      </w:pPr>
      <w:r w:rsidRPr="45239F4A" w:rsidR="00E801E4">
        <w:rPr>
          <w:rFonts w:cs="Arial"/>
          <w:lang w:eastAsia="en-GB"/>
        </w:rPr>
        <w:t>All pupils, staff and visitors are free from any form of discrimination</w:t>
      </w:r>
    </w:p>
    <w:p w:rsidRPr="00846FE8" w:rsidR="00E801E4" w:rsidP="45239F4A" w:rsidRDefault="00E801E4" w14:paraId="1510F7C9" w14:textId="77777777">
      <w:pPr>
        <w:numPr>
          <w:ilvl w:val="0"/>
          <w:numId w:val="40"/>
        </w:numPr>
        <w:rPr>
          <w:rFonts w:eastAsia="Times New Roman" w:cs="Arial"/>
          <w:lang w:eastAsia="en-GB"/>
        </w:rPr>
      </w:pPr>
      <w:r w:rsidRPr="45239F4A" w:rsidR="00E801E4">
        <w:rPr>
          <w:rFonts w:cs="Arial"/>
          <w:lang w:eastAsia="en-GB"/>
        </w:rPr>
        <w:t>Staff and volunteers set an excellent example to pupils at all times</w:t>
      </w:r>
    </w:p>
    <w:p w:rsidRPr="00846FE8" w:rsidR="00E801E4" w:rsidP="45239F4A" w:rsidRDefault="00E801E4" w14:paraId="46FE8D6C" w14:textId="77777777">
      <w:pPr>
        <w:numPr>
          <w:ilvl w:val="0"/>
          <w:numId w:val="40"/>
        </w:numPr>
        <w:rPr>
          <w:rFonts w:eastAsia="Times New Roman" w:cs="Arial"/>
          <w:lang w:eastAsia="en-GB"/>
        </w:rPr>
      </w:pPr>
      <w:r w:rsidRPr="45239F4A" w:rsidR="00E801E4">
        <w:rPr>
          <w:rFonts w:cs="Arial"/>
          <w:lang w:eastAsia="en-GB"/>
        </w:rPr>
        <w:t>Rewards, sanctions and reasonable force are used consistently by staff, in line with the behaviour policy</w:t>
      </w:r>
    </w:p>
    <w:p w:rsidRPr="00846FE8" w:rsidR="00E801E4" w:rsidP="45239F4A" w:rsidRDefault="00E801E4" w14:paraId="2E8432F0" w14:textId="77777777">
      <w:pPr>
        <w:numPr>
          <w:ilvl w:val="0"/>
          <w:numId w:val="40"/>
        </w:numPr>
        <w:rPr>
          <w:rFonts w:eastAsia="Times New Roman" w:cs="Arial"/>
          <w:lang w:eastAsia="en-GB"/>
        </w:rPr>
      </w:pPr>
      <w:r w:rsidRPr="45239F4A" w:rsidR="00E801E4">
        <w:rPr>
          <w:rFonts w:cs="Arial"/>
          <w:lang w:eastAsia="en-GB"/>
        </w:rPr>
        <w:t>The behaviour policy is understood by pupils and staff</w:t>
      </w:r>
    </w:p>
    <w:p w:rsidRPr="00846FE8" w:rsidR="00E801E4" w:rsidP="45239F4A" w:rsidRDefault="00E801E4" w14:paraId="20A2FEB3" w14:textId="77777777">
      <w:pPr>
        <w:numPr>
          <w:ilvl w:val="0"/>
          <w:numId w:val="40"/>
        </w:numPr>
        <w:rPr>
          <w:rFonts w:eastAsia="Times New Roman" w:cs="Arial"/>
          <w:lang w:eastAsia="en-GB"/>
        </w:rPr>
      </w:pPr>
      <w:r w:rsidRPr="45239F4A" w:rsidR="00E801E4">
        <w:rPr>
          <w:rFonts w:cs="Arial"/>
          <w:lang w:eastAsia="en-GB"/>
        </w:rPr>
        <w:t>The exclusions policy explains that exclusions will only be used as a last resort, and outlines the processes involved in suspensions and exclusions</w:t>
      </w:r>
    </w:p>
    <w:p w:rsidRPr="00846FE8" w:rsidR="00E801E4" w:rsidP="45239F4A" w:rsidRDefault="00E801E4" w14:paraId="2811E6E1" w14:textId="77777777">
      <w:pPr>
        <w:numPr>
          <w:ilvl w:val="0"/>
          <w:numId w:val="40"/>
        </w:numPr>
        <w:rPr>
          <w:rFonts w:eastAsia="Times New Roman" w:cs="Arial"/>
          <w:lang w:eastAsia="en-GB"/>
        </w:rPr>
      </w:pPr>
      <w:r w:rsidRPr="45239F4A" w:rsidR="00E801E4">
        <w:rPr>
          <w:rFonts w:cs="Arial"/>
          <w:lang w:eastAsia="en-GB"/>
        </w:rPr>
        <w:t>Pupils are helped to take responsibility for their actions</w:t>
      </w:r>
    </w:p>
    <w:p w:rsidRPr="00846FE8" w:rsidR="00E801E4" w:rsidP="45239F4A" w:rsidRDefault="00E801E4" w14:paraId="51D31503" w14:textId="77777777">
      <w:pPr>
        <w:numPr>
          <w:ilvl w:val="0"/>
          <w:numId w:val="40"/>
        </w:numPr>
        <w:rPr>
          <w:rFonts w:eastAsia="Times New Roman" w:cs="Arial"/>
          <w:lang w:eastAsia="en-GB"/>
        </w:rPr>
      </w:pPr>
      <w:r w:rsidRPr="45239F4A" w:rsidR="00E801E4">
        <w:rPr>
          <w:rFonts w:cs="Arial"/>
          <w:lang w:eastAsia="en-GB"/>
        </w:rPr>
        <w:t xml:space="preserve">Families </w:t>
      </w:r>
      <w:r w:rsidRPr="45239F4A" w:rsidR="0014199C">
        <w:rPr>
          <w:rFonts w:cs="Arial"/>
          <w:lang w:eastAsia="en-GB"/>
        </w:rPr>
        <w:t xml:space="preserve">and carers </w:t>
      </w:r>
      <w:r w:rsidRPr="45239F4A" w:rsidR="00E801E4">
        <w:rPr>
          <w:rFonts w:cs="Arial"/>
          <w:lang w:eastAsia="en-GB"/>
        </w:rPr>
        <w:t xml:space="preserve">are involved in </w:t>
      </w:r>
      <w:r w:rsidRPr="45239F4A" w:rsidR="00334F3C">
        <w:rPr>
          <w:rFonts w:cs="Arial"/>
          <w:lang w:eastAsia="en-GB"/>
        </w:rPr>
        <w:t xml:space="preserve">the handling of </w:t>
      </w:r>
      <w:r w:rsidRPr="45239F4A" w:rsidR="00E801E4">
        <w:rPr>
          <w:rFonts w:cs="Arial"/>
          <w:lang w:eastAsia="en-GB"/>
        </w:rPr>
        <w:t>behaviour incidents to foster good relationships between the school and pupils’ home life</w:t>
      </w:r>
    </w:p>
    <w:p w:rsidRPr="00846FE8" w:rsidR="000E29DE" w:rsidP="45239F4A" w:rsidRDefault="00EA6A51" w14:paraId="1CB297F6" w14:textId="3210394B">
      <w:pPr>
        <w:rPr>
          <w:rFonts w:cs="Arial"/>
          <w:lang w:eastAsia="en-GB"/>
        </w:rPr>
      </w:pPr>
      <w:r w:rsidRPr="45239F4A" w:rsidR="00EA6A51">
        <w:rPr>
          <w:rFonts w:cs="Arial"/>
          <w:lang w:eastAsia="en-GB"/>
        </w:rPr>
        <w:t>V</w:t>
      </w:r>
      <w:r w:rsidRPr="45239F4A" w:rsidR="00E801E4">
        <w:rPr>
          <w:rFonts w:cs="Arial"/>
          <w:lang w:eastAsia="en-GB"/>
        </w:rPr>
        <w:t>iolence or threatening behaviour will not be tolerated in any circumstances.</w:t>
      </w:r>
    </w:p>
    <w:p w:rsidRPr="00846FE8" w:rsidR="00153D11" w:rsidP="45239F4A" w:rsidRDefault="00153D11" w14:paraId="0565F193" w14:textId="77777777">
      <w:pPr>
        <w:rPr>
          <w:rFonts w:cs="Arial"/>
          <w:lang w:eastAsia="en-GB"/>
        </w:rPr>
      </w:pPr>
    </w:p>
    <w:p w:rsidRPr="00846FE8" w:rsidR="00153D11" w:rsidP="00153D11" w:rsidRDefault="00153D11" w14:paraId="6E6D8840" w14:textId="299EBE97">
      <w:pPr>
        <w:pStyle w:val="Heading1"/>
        <w:rPr>
          <w:color w:val="auto"/>
          <w:sz w:val="20"/>
          <w:szCs w:val="20"/>
          <w:lang w:eastAsia="en-GB"/>
        </w:rPr>
      </w:pPr>
      <w:r w:rsidRPr="45239F4A" w:rsidR="00153D11">
        <w:rPr>
          <w:color w:val="auto"/>
          <w:sz w:val="20"/>
          <w:szCs w:val="20"/>
          <w:lang w:eastAsia="en-GB"/>
        </w:rPr>
        <w:t>Appendix 2: Adult p</w:t>
      </w:r>
      <w:r w:rsidRPr="45239F4A" w:rsidR="00445700">
        <w:rPr>
          <w:color w:val="auto"/>
          <w:sz w:val="20"/>
          <w:szCs w:val="20"/>
          <w:lang w:eastAsia="en-GB"/>
        </w:rPr>
        <w:t>romises</w:t>
      </w:r>
      <w:r w:rsidRPr="45239F4A" w:rsidR="00445700">
        <w:rPr>
          <w:color w:val="auto"/>
          <w:sz w:val="20"/>
          <w:szCs w:val="20"/>
          <w:lang w:eastAsia="en-GB"/>
        </w:rPr>
        <w:t xml:space="preserve"> </w:t>
      </w:r>
    </w:p>
    <w:p w:rsidRPr="00846FE8" w:rsidR="00445700" w:rsidP="00445700" w:rsidRDefault="00445700" w14:paraId="2F2BD4E3" w14:textId="77777777">
      <w:pPr>
        <w:pStyle w:val="NormalWeb"/>
        <w:spacing w:line="300" w:lineRule="atLeast"/>
        <w:rPr>
          <w:rFonts w:ascii="Arial" w:hAnsi="Arial" w:cs="Arial"/>
          <w:sz w:val="20"/>
          <w:szCs w:val="20"/>
        </w:rPr>
      </w:pPr>
      <w:r w:rsidRPr="45239F4A" w:rsidR="00445700">
        <w:rPr>
          <w:rFonts w:ascii="Arial" w:hAnsi="Arial" w:cs="Arial"/>
          <w:sz w:val="20"/>
          <w:szCs w:val="20"/>
        </w:rPr>
        <w:t>Every child can expect that adults will:</w:t>
      </w:r>
    </w:p>
    <w:p w:rsidRPr="00846FE8" w:rsidR="00445700" w:rsidP="45239F4A" w:rsidRDefault="00445700" w14:paraId="3F92D9B0" w14:textId="77777777">
      <w:pPr>
        <w:numPr>
          <w:ilvl w:val="0"/>
          <w:numId w:val="50"/>
        </w:numPr>
        <w:spacing w:before="100" w:beforeAutospacing="on" w:after="100" w:afterAutospacing="on" w:line="300" w:lineRule="atLeast"/>
        <w:rPr>
          <w:rFonts w:cs="Arial"/>
        </w:rPr>
      </w:pPr>
      <w:r w:rsidRPr="45239F4A" w:rsidR="00445700">
        <w:rPr>
          <w:rFonts w:cs="Arial"/>
        </w:rPr>
        <w:t>Welcome them each day.</w:t>
      </w:r>
    </w:p>
    <w:p w:rsidRPr="00846FE8" w:rsidR="00445700" w:rsidP="45239F4A" w:rsidRDefault="00445700" w14:paraId="7FB60AE0" w14:textId="77777777">
      <w:pPr>
        <w:numPr>
          <w:ilvl w:val="0"/>
          <w:numId w:val="50"/>
        </w:numPr>
        <w:spacing w:before="100" w:beforeAutospacing="on" w:after="100" w:afterAutospacing="on" w:line="300" w:lineRule="atLeast"/>
        <w:rPr>
          <w:rFonts w:cs="Arial"/>
        </w:rPr>
      </w:pPr>
      <w:r w:rsidRPr="45239F4A" w:rsidR="00445700">
        <w:rPr>
          <w:rFonts w:cs="Arial"/>
        </w:rPr>
        <w:t>Notice when they are struggling.</w:t>
      </w:r>
    </w:p>
    <w:p w:rsidRPr="00846FE8" w:rsidR="00445700" w:rsidP="45239F4A" w:rsidRDefault="00445700" w14:paraId="05CC40B2" w14:textId="77777777">
      <w:pPr>
        <w:numPr>
          <w:ilvl w:val="0"/>
          <w:numId w:val="50"/>
        </w:numPr>
        <w:spacing w:before="100" w:beforeAutospacing="on" w:after="100" w:afterAutospacing="on" w:line="300" w:lineRule="atLeast"/>
        <w:rPr>
          <w:rFonts w:cs="Arial"/>
        </w:rPr>
      </w:pPr>
      <w:r w:rsidRPr="45239F4A" w:rsidR="00445700">
        <w:rPr>
          <w:rFonts w:cs="Arial"/>
        </w:rPr>
        <w:t>Speak respectfully to them.</w:t>
      </w:r>
    </w:p>
    <w:p w:rsidRPr="00846FE8" w:rsidR="00445700" w:rsidP="45239F4A" w:rsidRDefault="00445700" w14:paraId="07DA8FF6" w14:textId="77777777">
      <w:pPr>
        <w:numPr>
          <w:ilvl w:val="0"/>
          <w:numId w:val="50"/>
        </w:numPr>
        <w:spacing w:before="100" w:beforeAutospacing="on" w:after="100" w:afterAutospacing="on" w:line="300" w:lineRule="atLeast"/>
        <w:rPr>
          <w:rFonts w:cs="Arial"/>
        </w:rPr>
      </w:pPr>
      <w:r w:rsidRPr="45239F4A" w:rsidR="00445700">
        <w:rPr>
          <w:rFonts w:cs="Arial"/>
        </w:rPr>
        <w:t>Listen to their concerns.</w:t>
      </w:r>
    </w:p>
    <w:p w:rsidRPr="00846FE8" w:rsidR="00445700" w:rsidP="45239F4A" w:rsidRDefault="00445700" w14:paraId="66D172AF" w14:textId="77777777">
      <w:pPr>
        <w:numPr>
          <w:ilvl w:val="0"/>
          <w:numId w:val="50"/>
        </w:numPr>
        <w:spacing w:before="100" w:beforeAutospacing="on" w:after="100" w:afterAutospacing="on" w:line="300" w:lineRule="atLeast"/>
        <w:rPr>
          <w:rFonts w:cs="Arial"/>
        </w:rPr>
      </w:pPr>
      <w:r w:rsidRPr="45239F4A" w:rsidR="00445700">
        <w:rPr>
          <w:rFonts w:cs="Arial"/>
        </w:rPr>
        <w:t>Help them regulate their emotions.</w:t>
      </w:r>
    </w:p>
    <w:p w:rsidRPr="00846FE8" w:rsidR="00445700" w:rsidP="45239F4A" w:rsidRDefault="00445700" w14:paraId="0C2984C2" w14:textId="77777777">
      <w:pPr>
        <w:numPr>
          <w:ilvl w:val="0"/>
          <w:numId w:val="50"/>
        </w:numPr>
        <w:spacing w:before="100" w:beforeAutospacing="on" w:after="100" w:afterAutospacing="on" w:line="300" w:lineRule="atLeast"/>
        <w:rPr>
          <w:rFonts w:cs="Arial"/>
        </w:rPr>
      </w:pPr>
      <w:r w:rsidRPr="45239F4A" w:rsidR="00445700">
        <w:rPr>
          <w:rFonts w:cs="Arial"/>
        </w:rPr>
        <w:t>Celebrate their successes.</w:t>
      </w:r>
    </w:p>
    <w:p w:rsidRPr="00846FE8" w:rsidR="00445700" w:rsidP="45239F4A" w:rsidRDefault="00445700" w14:paraId="2FD6D082" w14:textId="77777777">
      <w:pPr>
        <w:numPr>
          <w:ilvl w:val="0"/>
          <w:numId w:val="50"/>
        </w:numPr>
        <w:spacing w:before="100" w:beforeAutospacing="on" w:after="100" w:afterAutospacing="on" w:line="300" w:lineRule="atLeast"/>
        <w:rPr>
          <w:rFonts w:cs="Arial"/>
        </w:rPr>
      </w:pPr>
      <w:r w:rsidRPr="45239F4A" w:rsidR="00445700">
        <w:rPr>
          <w:rFonts w:cs="Arial"/>
        </w:rPr>
        <w:t>Help repair relationships when things go wrong.</w:t>
      </w:r>
    </w:p>
    <w:p w:rsidRPr="00846FE8" w:rsidR="00445700" w:rsidP="45239F4A" w:rsidRDefault="00445700" w14:paraId="5F09D062" w14:textId="77777777">
      <w:pPr>
        <w:numPr>
          <w:ilvl w:val="0"/>
          <w:numId w:val="50"/>
        </w:numPr>
        <w:spacing w:before="100" w:beforeAutospacing="on" w:after="100" w:afterAutospacing="on" w:line="300" w:lineRule="atLeast"/>
        <w:rPr>
          <w:rFonts w:cs="Arial"/>
        </w:rPr>
      </w:pPr>
      <w:r w:rsidRPr="45239F4A" w:rsidR="00445700">
        <w:rPr>
          <w:rFonts w:cs="Arial"/>
        </w:rPr>
        <w:t>Give them a fresh start.</w:t>
      </w:r>
    </w:p>
    <w:p w:rsidRPr="00846FE8" w:rsidR="00445700" w:rsidP="45239F4A" w:rsidRDefault="00445700" w14:paraId="168C328B" w14:textId="77777777">
      <w:pPr>
        <w:numPr>
          <w:ilvl w:val="0"/>
          <w:numId w:val="50"/>
        </w:numPr>
        <w:spacing w:before="100" w:beforeAutospacing="on" w:after="100" w:afterAutospacing="on" w:line="300" w:lineRule="atLeast"/>
        <w:rPr>
          <w:rFonts w:cs="Arial"/>
        </w:rPr>
      </w:pPr>
      <w:r w:rsidRPr="45239F4A" w:rsidR="00445700">
        <w:rPr>
          <w:rFonts w:cs="Arial"/>
        </w:rPr>
        <w:t>Treat them with dignity and fairness.</w:t>
      </w:r>
    </w:p>
    <w:p w:rsidRPr="00846FE8" w:rsidR="00445700" w:rsidP="45239F4A" w:rsidRDefault="00445700" w14:paraId="5D6BFA32" w14:textId="581FA75C">
      <w:pPr>
        <w:numPr>
          <w:ilvl w:val="0"/>
          <w:numId w:val="50"/>
        </w:numPr>
        <w:spacing w:before="100" w:beforeAutospacing="on" w:after="100" w:afterAutospacing="on" w:line="300" w:lineRule="atLeast"/>
        <w:rPr>
          <w:rFonts w:cs="Arial"/>
        </w:rPr>
      </w:pPr>
      <w:r w:rsidRPr="45239F4A" w:rsidR="00445700">
        <w:rPr>
          <w:rFonts w:cs="Arial"/>
        </w:rPr>
        <w:t>Maintain high expectations because we believe in their potential.</w:t>
      </w:r>
    </w:p>
    <w:sectPr w:rsidRPr="00846FE8" w:rsidR="00445700" w:rsidSect="00A5562B">
      <w:headerReference w:type="even" r:id="rId38"/>
      <w:headerReference w:type="default" r:id="rId39"/>
      <w:footerReference w:type="even" r:id="rId40"/>
      <w:footerReference w:type="default" r:id="rId41"/>
      <w:headerReference w:type="first" r:id="rId42"/>
      <w:footerReference w:type="first" r:id="rId43"/>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A3976" w:rsidR="003B7349" w:rsidP="00626EDA" w:rsidRDefault="003B7349" w14:paraId="467F4373" w14:textId="77777777">
      <w:r w:rsidRPr="006A3976">
        <w:separator/>
      </w:r>
    </w:p>
  </w:endnote>
  <w:endnote w:type="continuationSeparator" w:id="0">
    <w:p w:rsidRPr="006A3976" w:rsidR="003B7349" w:rsidP="00626EDA" w:rsidRDefault="003B7349" w14:paraId="3A58BB21" w14:textId="77777777">
      <w:r w:rsidRPr="006A39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F7499" w:rsidR="007F75DE" w:rsidP="006F569D" w:rsidRDefault="007F75DE" w14:paraId="0D659018" w14:textId="77777777">
    <w:pPr>
      <w:pStyle w:val="Footer"/>
      <w:rPr>
        <w:color w:val="auto"/>
      </w:rPr>
    </w:pPr>
    <w:r w:rsidRPr="00FF7499">
      <w:rPr>
        <w:color w:val="auto"/>
      </w:rPr>
      <w:t>Page</w:t>
    </w:r>
    <w:r w:rsidRPr="00FF7499">
      <w:rPr>
        <w:b/>
        <w:color w:val="auto"/>
      </w:rPr>
      <w:t xml:space="preserve"> |</w:t>
    </w:r>
    <w:r w:rsidRPr="00FF7499">
      <w:rPr>
        <w:color w:val="auto"/>
      </w:rPr>
      <w:t xml:space="preserve"> </w:t>
    </w:r>
    <w:r w:rsidRPr="00FF7499">
      <w:rPr>
        <w:color w:val="auto"/>
      </w:rPr>
      <w:fldChar w:fldCharType="begin"/>
    </w:r>
    <w:r w:rsidRPr="00FF7499">
      <w:rPr>
        <w:color w:val="auto"/>
      </w:rPr>
      <w:instrText xml:space="preserve"> PAGE   \* MERGEFORMAT </w:instrText>
    </w:r>
    <w:r w:rsidRPr="00FF7499">
      <w:rPr>
        <w:color w:val="auto"/>
      </w:rPr>
      <w:fldChar w:fldCharType="separate"/>
    </w:r>
    <w:r w:rsidRPr="00FF7499" w:rsidR="005D4620">
      <w:rPr>
        <w:color w:val="auto"/>
      </w:rPr>
      <w:t>14</w:t>
    </w:r>
    <w:r w:rsidRPr="00FF7499">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3834" w:rsidR="007F75DE" w:rsidP="00510ED3" w:rsidRDefault="007F75DE" w14:paraId="010AC010" w14:textId="77777777">
    <w:pPr>
      <w:pStyle w:val="Footer"/>
      <w:rPr>
        <w:color w:val="auto"/>
      </w:rPr>
    </w:pPr>
    <w:r w:rsidRPr="00213834">
      <w:rPr>
        <w:color w:val="auto"/>
      </w:rPr>
      <w:t>Page</w:t>
    </w:r>
    <w:r w:rsidRPr="00213834">
      <w:rPr>
        <w:b/>
        <w:color w:val="auto"/>
      </w:rPr>
      <w:t xml:space="preserve"> |</w:t>
    </w:r>
    <w:r w:rsidRPr="00213834">
      <w:rPr>
        <w:color w:val="auto"/>
      </w:rPr>
      <w:t xml:space="preserve"> </w:t>
    </w:r>
    <w:r w:rsidRPr="00213834">
      <w:rPr>
        <w:color w:val="auto"/>
      </w:rPr>
      <w:fldChar w:fldCharType="begin"/>
    </w:r>
    <w:r w:rsidRPr="00213834">
      <w:rPr>
        <w:color w:val="auto"/>
      </w:rPr>
      <w:instrText xml:space="preserve"> PAGE   \* MERGEFORMAT </w:instrText>
    </w:r>
    <w:r w:rsidRPr="00213834">
      <w:rPr>
        <w:color w:val="auto"/>
      </w:rPr>
      <w:fldChar w:fldCharType="separate"/>
    </w:r>
    <w:r w:rsidRPr="00213834" w:rsidR="005D4620">
      <w:rPr>
        <w:color w:val="auto"/>
      </w:rPr>
      <w:t>21</w:t>
    </w:r>
    <w:r w:rsidRPr="00213834">
      <w:rP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3976" w:rsidR="00F06022" w:rsidRDefault="00F06022" w14:paraId="7F3C68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6A51" w:rsidR="00FE3F15" w:rsidP="006F569D" w:rsidRDefault="00874C73" w14:paraId="3494434A" w14:textId="77777777">
    <w:pPr>
      <w:pStyle w:val="Footer"/>
      <w:rPr>
        <w:color w:val="auto"/>
      </w:rPr>
    </w:pPr>
    <w:r w:rsidRPr="00EA6A51">
      <w:rPr>
        <w:color w:val="auto"/>
      </w:rPr>
      <w:t>Page</w:t>
    </w:r>
    <w:r w:rsidRPr="00EA6A51">
      <w:rPr>
        <w:b/>
        <w:color w:val="auto"/>
      </w:rPr>
      <w:t xml:space="preserve"> |</w:t>
    </w:r>
    <w:r w:rsidRPr="00EA6A51">
      <w:rPr>
        <w:color w:val="auto"/>
      </w:rPr>
      <w:t xml:space="preserve"> </w:t>
    </w:r>
    <w:r w:rsidRPr="00EA6A51">
      <w:rPr>
        <w:color w:val="auto"/>
      </w:rPr>
      <w:fldChar w:fldCharType="begin"/>
    </w:r>
    <w:r w:rsidRPr="00EA6A51">
      <w:rPr>
        <w:color w:val="auto"/>
      </w:rPr>
      <w:instrText xml:space="preserve"> PAGE   \* MERGEFORMAT </w:instrText>
    </w:r>
    <w:r w:rsidRPr="00EA6A51">
      <w:rPr>
        <w:color w:val="auto"/>
      </w:rPr>
      <w:fldChar w:fldCharType="separate"/>
    </w:r>
    <w:r w:rsidRPr="00EA6A51" w:rsidR="005D4620">
      <w:rPr>
        <w:color w:val="auto"/>
      </w:rPr>
      <w:t>23</w:t>
    </w:r>
    <w:r w:rsidRPr="00EA6A51">
      <w:rPr>
        <w:color w:val="aut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6A3976" w:rsidR="00510ED3" w:rsidTr="001235FA" w14:paraId="171A6B3B" w14:textId="77777777">
      <w:tc>
        <w:tcPr>
          <w:tcW w:w="6379" w:type="dxa"/>
        </w:tcPr>
        <w:p w:rsidRPr="006A3976" w:rsidR="00510ED3" w:rsidP="00510ED3" w:rsidRDefault="00510ED3" w14:paraId="45B1E289" w14:textId="77777777">
          <w:pPr>
            <w:shd w:val="clear" w:color="auto" w:fill="FFFFFF"/>
            <w:textAlignment w:val="baseline"/>
            <w:rPr>
              <w:rFonts w:eastAsia="Times New Roman" w:cs="Arial"/>
              <w:color w:val="808080"/>
              <w:sz w:val="16"/>
              <w:szCs w:val="16"/>
            </w:rPr>
          </w:pPr>
          <w:r w:rsidRPr="006A3976">
            <w:rPr>
              <w:rFonts w:eastAsia="Times New Roman" w:cs="Arial"/>
              <w:color w:val="808080"/>
              <w:sz w:val="16"/>
              <w:szCs w:val="16"/>
              <w:bdr w:val="none" w:color="auto" w:sz="0" w:space="0" w:frame="1"/>
            </w:rPr>
            <w:t>© The Key Support Services Ltd |</w:t>
          </w:r>
          <w:r w:rsidRPr="006A3976" w:rsidR="00DC4C0F">
            <w:rPr>
              <w:rFonts w:eastAsia="Times New Roman" w:cs="Arial"/>
              <w:color w:val="808080"/>
              <w:sz w:val="16"/>
              <w:szCs w:val="16"/>
              <w:bdr w:val="none" w:color="auto" w:sz="0" w:space="0" w:frame="1"/>
            </w:rPr>
            <w:t xml:space="preserve"> For terms of use, visit</w:t>
          </w:r>
          <w:r w:rsidRPr="006A3976">
            <w:rPr>
              <w:rFonts w:eastAsia="Times New Roman" w:cs="Arial"/>
              <w:color w:val="808080"/>
              <w:sz w:val="16"/>
              <w:szCs w:val="16"/>
              <w:bdr w:val="none" w:color="auto" w:sz="0" w:space="0" w:frame="1"/>
            </w:rPr>
            <w:t> </w:t>
          </w:r>
          <w:hyperlink w:tgtFrame="_blank" w:history="1" r:id="rId1">
            <w:r w:rsidRPr="006A3976">
              <w:rPr>
                <w:rStyle w:val="Hyperlink"/>
                <w:rFonts w:eastAsia="Times New Roman" w:cs="Arial"/>
                <w:color w:val="808080"/>
                <w:sz w:val="16"/>
                <w:szCs w:val="16"/>
                <w:bdr w:val="none" w:color="auto" w:sz="0" w:space="0" w:frame="1"/>
              </w:rPr>
              <w:t>thekeysupport.com/terms</w:t>
            </w:r>
          </w:hyperlink>
        </w:p>
      </w:tc>
      <w:tc>
        <w:tcPr>
          <w:tcW w:w="3402" w:type="dxa"/>
        </w:tcPr>
        <w:p w:rsidRPr="006A3976" w:rsidR="00510ED3" w:rsidP="00510ED3" w:rsidRDefault="00510ED3" w14:paraId="544C886C" w14:textId="77777777">
          <w:pPr>
            <w:shd w:val="clear" w:color="auto" w:fill="FFFFFF"/>
            <w:textAlignment w:val="baseline"/>
            <w:rPr>
              <w:rFonts w:eastAsia="Times New Roman" w:cs="Arial"/>
              <w:color w:val="BFBFBF"/>
              <w:sz w:val="17"/>
              <w:szCs w:val="17"/>
              <w:bdr w:val="none" w:color="auto" w:sz="0" w:space="0" w:frame="1"/>
            </w:rPr>
          </w:pPr>
        </w:p>
      </w:tc>
    </w:tr>
  </w:tbl>
  <w:p w:rsidRPr="006A3976" w:rsidR="00FE3F15" w:rsidP="00510ED3" w:rsidRDefault="00510ED3" w14:paraId="6B9081A9" w14:textId="77777777">
    <w:pPr>
      <w:pStyle w:val="Footer"/>
    </w:pPr>
    <w:r w:rsidRPr="006A3976">
      <w:rPr>
        <w:color w:val="auto"/>
      </w:rPr>
      <w:t>Page</w:t>
    </w:r>
    <w:r w:rsidRPr="006A3976">
      <w:rPr>
        <w:b/>
      </w:rPr>
      <w:t xml:space="preserve"> </w:t>
    </w:r>
    <w:r w:rsidRPr="006A3976">
      <w:rPr>
        <w:b/>
        <w:color w:val="FF1F64"/>
      </w:rPr>
      <w:t>|</w:t>
    </w:r>
    <w:r w:rsidRPr="006A3976">
      <w:t xml:space="preserve"> </w:t>
    </w:r>
    <w:r w:rsidRPr="006A3976">
      <w:rPr>
        <w:color w:val="auto"/>
      </w:rPr>
      <w:fldChar w:fldCharType="begin"/>
    </w:r>
    <w:r w:rsidRPr="006A3976">
      <w:rPr>
        <w:color w:val="auto"/>
      </w:rPr>
      <w:instrText xml:space="preserve"> PAGE   \* MERGEFORMAT </w:instrText>
    </w:r>
    <w:r w:rsidRPr="006A3976">
      <w:rPr>
        <w:color w:val="auto"/>
      </w:rPr>
      <w:fldChar w:fldCharType="separate"/>
    </w:r>
    <w:r w:rsidRPr="006A3976" w:rsidR="00CC563E">
      <w:rPr>
        <w:color w:val="auto"/>
      </w:rPr>
      <w:t>1</w:t>
    </w:r>
    <w:r w:rsidRPr="006A3976">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A3976" w:rsidR="003B7349" w:rsidP="00626EDA" w:rsidRDefault="003B7349" w14:paraId="7DBE328C" w14:textId="77777777">
      <w:r w:rsidRPr="006A3976">
        <w:separator/>
      </w:r>
    </w:p>
  </w:footnote>
  <w:footnote w:type="continuationSeparator" w:id="0">
    <w:p w:rsidRPr="006A3976" w:rsidR="003B7349" w:rsidP="00626EDA" w:rsidRDefault="003B7349" w14:paraId="76EE1147" w14:textId="77777777">
      <w:r w:rsidRPr="006A39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A3976" w:rsidR="007F75DE" w:rsidRDefault="00F66380" w14:paraId="58B3E568" w14:textId="7B4E194C">
    <w:r>
      <w:rPr>
        <w:noProof/>
      </w:rPr>
      <w:drawing>
        <wp:anchor distT="0" distB="0" distL="114300" distR="114300" simplePos="0" relativeHeight="251656704" behindDoc="1" locked="0" layoutInCell="1" allowOverlap="1" wp14:anchorId="0F4A854D" wp14:editId="62CD5BF8">
          <wp:simplePos x="0" y="0"/>
          <wp:positionH relativeFrom="margin">
            <wp:align>center</wp:align>
          </wp:positionH>
          <wp:positionV relativeFrom="margin">
            <wp:align>center</wp:align>
          </wp:positionV>
          <wp:extent cx="7558405" cy="10695940"/>
          <wp:effectExtent l="0" t="0" r="0" b="0"/>
          <wp:wrapNone/>
          <wp:docPr id="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38E89EC9" wp14:editId="11181AC7">
          <wp:simplePos x="0" y="0"/>
          <wp:positionH relativeFrom="margin">
            <wp:align>center</wp:align>
          </wp:positionH>
          <wp:positionV relativeFrom="margin">
            <wp:align>center</wp:align>
          </wp:positionV>
          <wp:extent cx="7558405" cy="10695940"/>
          <wp:effectExtent l="0" t="0" r="0" b="0"/>
          <wp:wrapNone/>
          <wp:docPr id="7"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3976" w:rsidR="007F75DE" w:rsidRDefault="007F75DE" w14:paraId="7D70C35C" w14:textId="77777777"/>
  <w:p w:rsidRPr="006A3976" w:rsidR="007F75DE" w:rsidRDefault="007F75DE" w14:paraId="6A03AAF6" w14:textId="77777777"/>
  <w:p w:rsidRPr="006A3976" w:rsidR="007F75DE" w:rsidRDefault="007F75DE" w14:paraId="29C29A0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930F1" w:rsidRDefault="000F7DFC" w14:paraId="50A6021D" w14:textId="74267250">
    <w:pPr>
      <w:pStyle w:val="Header"/>
    </w:pPr>
    <w:r>
      <w:rPr>
        <w:rFonts w:ascii="Times New Roman" w:hAnsi="Times New Roman"/>
        <w:noProof/>
        <w:sz w:val="24"/>
        <w:lang w:eastAsia="en-GB"/>
      </w:rPr>
      <mc:AlternateContent>
        <mc:Choice Requires="wps">
          <w:drawing>
            <wp:anchor distT="45720" distB="45720" distL="114300" distR="114300" simplePos="0" relativeHeight="251658752" behindDoc="0" locked="0" layoutInCell="1" allowOverlap="1" wp14:anchorId="01FC6399" wp14:editId="6F64243E">
              <wp:simplePos x="0" y="0"/>
              <wp:positionH relativeFrom="column">
                <wp:posOffset>3307080</wp:posOffset>
              </wp:positionH>
              <wp:positionV relativeFrom="paragraph">
                <wp:posOffset>160020</wp:posOffset>
              </wp:positionV>
              <wp:extent cx="3032760" cy="777240"/>
              <wp:effectExtent l="0" t="0" r="0" b="381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777240"/>
                      </a:xfrm>
                      <a:prstGeom prst="rect">
                        <a:avLst/>
                      </a:prstGeom>
                      <a:solidFill>
                        <a:srgbClr val="FFFFFF"/>
                      </a:solidFill>
                      <a:ln w="9525">
                        <a:noFill/>
                        <a:miter lim="800000"/>
                        <a:headEnd/>
                        <a:tailEnd/>
                      </a:ln>
                    </wps:spPr>
                    <wps:txbx>
                      <w:txbxContent>
                        <w:p w:rsidR="000F7DFC" w:rsidP="000F7DFC" w:rsidRDefault="000F7DFC" w14:paraId="78805823" w14:textId="77777777">
                          <w:pPr>
                            <w:rPr>
                              <w:rFonts w:cs="Arial"/>
                            </w:rPr>
                          </w:pPr>
                          <w:r>
                            <w:rPr>
                              <w:rFonts w:cs="Arial"/>
                              <w:b/>
                              <w:bCs/>
                            </w:rPr>
                            <w:t>K</w:t>
                          </w:r>
                          <w:r>
                            <w:rPr>
                              <w:rFonts w:cs="Arial"/>
                            </w:rPr>
                            <w:t>nowledge-rich, skills-led learning for all</w:t>
                          </w:r>
                          <w:r>
                            <w:rPr>
                              <w:rFonts w:cs="Arial"/>
                            </w:rPr>
                            <w:br/>
                          </w:r>
                          <w:r>
                            <w:rPr>
                              <w:rFonts w:cs="Arial"/>
                              <w:b/>
                              <w:bCs/>
                            </w:rPr>
                            <w:t>C</w:t>
                          </w:r>
                          <w:r>
                            <w:rPr>
                              <w:rFonts w:cs="Arial"/>
                            </w:rPr>
                            <w:t>hrist at our heart</w:t>
                          </w:r>
                          <w:r>
                            <w:rPr>
                              <w:rFonts w:cs="Arial"/>
                            </w:rPr>
                            <w:br/>
                          </w:r>
                          <w:r>
                            <w:rPr>
                              <w:rFonts w:cs="Arial"/>
                              <w:b/>
                              <w:bCs/>
                            </w:rPr>
                            <w:t>S</w:t>
                          </w:r>
                          <w:r>
                            <w:rPr>
                              <w:rFonts w:cs="Arial"/>
                            </w:rPr>
                            <w:t>erving everyone in our community</w:t>
                          </w:r>
                          <w:r>
                            <w:rPr>
                              <w:rFonts w:cs="Arial"/>
                            </w:rPr>
                            <w:br/>
                          </w:r>
                          <w:r>
                            <w:rPr>
                              <w:rFonts w:cs="Arial"/>
                              <w:b/>
                              <w:bCs/>
                            </w:rPr>
                            <w:t>P</w:t>
                          </w:r>
                          <w:r>
                            <w:rPr>
                              <w:rFonts w:cs="Arial"/>
                            </w:rPr>
                            <w:t>artnership of love, ambition, joy and peace</w:t>
                          </w:r>
                        </w:p>
                        <w:p w:rsidR="000F7DFC" w:rsidP="000F7DFC" w:rsidRDefault="000F7DFC" w14:paraId="6EC2406E" w14:textId="77777777"/>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A1CF513">
            <v:shapetype id="_x0000_t202" coordsize="21600,21600" o:spt="202" path="m,l,21600r21600,l21600,xe" w14:anchorId="01FC6399">
              <v:stroke joinstyle="miter"/>
              <v:path gradientshapeok="t" o:connecttype="rect"/>
            </v:shapetype>
            <v:shape id="Text Box 1" style="position:absolute;margin-left:260.4pt;margin-top:12.6pt;width:238.8pt;height:61.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">
              <v:textbox>
                <w:txbxContent>
                  <w:p w:rsidR="000F7DFC" w:rsidP="000F7DFC" w:rsidRDefault="000F7DFC" w14:paraId="7E6E1570" w14:textId="77777777">
                    <w:pPr>
                      <w:rPr>
                        <w:rFonts w:cs="Arial"/>
                      </w:rPr>
                    </w:pPr>
                    <w:r>
                      <w:rPr>
                        <w:rFonts w:cs="Arial"/>
                        <w:b/>
                        <w:bCs/>
                      </w:rPr>
                      <w:t>K</w:t>
                    </w:r>
                    <w:r>
                      <w:rPr>
                        <w:rFonts w:cs="Arial"/>
                      </w:rPr>
                      <w:t>nowledge-rich, skills-led learning for all</w:t>
                    </w:r>
                    <w:r>
                      <w:rPr>
                        <w:rFonts w:cs="Arial"/>
                      </w:rPr>
                      <w:br/>
                    </w:r>
                    <w:r>
                      <w:rPr>
                        <w:rFonts w:cs="Arial"/>
                        <w:b/>
                        <w:bCs/>
                      </w:rPr>
                      <w:t>C</w:t>
                    </w:r>
                    <w:r>
                      <w:rPr>
                        <w:rFonts w:cs="Arial"/>
                      </w:rPr>
                      <w:t>hrist at our heart</w:t>
                    </w:r>
                    <w:r>
                      <w:rPr>
                        <w:rFonts w:cs="Arial"/>
                      </w:rPr>
                      <w:br/>
                    </w:r>
                    <w:r>
                      <w:rPr>
                        <w:rFonts w:cs="Arial"/>
                        <w:b/>
                        <w:bCs/>
                      </w:rPr>
                      <w:t>S</w:t>
                    </w:r>
                    <w:r>
                      <w:rPr>
                        <w:rFonts w:cs="Arial"/>
                      </w:rPr>
                      <w:t>erving everyone in our community</w:t>
                    </w:r>
                    <w:r>
                      <w:rPr>
                        <w:rFonts w:cs="Arial"/>
                      </w:rPr>
                      <w:br/>
                    </w:r>
                    <w:r>
                      <w:rPr>
                        <w:rFonts w:cs="Arial"/>
                        <w:b/>
                        <w:bCs/>
                      </w:rPr>
                      <w:t>P</w:t>
                    </w:r>
                    <w:r>
                      <w:rPr>
                        <w:rFonts w:cs="Arial"/>
                      </w:rPr>
                      <w:t>artnership of love, ambition, joy and peace</w:t>
                    </w:r>
                  </w:p>
                  <w:p w:rsidR="000F7DFC" w:rsidP="000F7DFC" w:rsidRDefault="000F7DFC" w14:paraId="0A37501D" w14:textId="77777777"/>
                </w:txbxContent>
              </v:textbox>
              <w10:wrap type="square"/>
            </v:shape>
          </w:pict>
        </mc:Fallback>
      </mc:AlternateContent>
    </w:r>
    <w:r w:rsidR="00425B00">
      <w:rPr>
        <w:noProof/>
      </w:rPr>
      <w:drawing>
        <wp:inline distT="0" distB="0" distL="0" distR="0" wp14:anchorId="1EFB19AE" wp14:editId="2214F4B7">
          <wp:extent cx="1981200" cy="1177290"/>
          <wp:effectExtent l="0" t="0" r="0" b="3810"/>
          <wp:docPr id="8" name="Picture 8"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117729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A3976" w:rsidR="00FE3F15" w:rsidRDefault="00F66380" w14:paraId="2B758059" w14:textId="6FCDD273">
    <w:r>
      <w:rPr>
        <w:noProof/>
      </w:rPr>
      <w:drawing>
        <wp:anchor distT="0" distB="0" distL="114300" distR="114300" simplePos="0" relativeHeight="251655680" behindDoc="1" locked="0" layoutInCell="1" allowOverlap="1" wp14:anchorId="4F204741" wp14:editId="2D8F5C1F">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3B7349">
      <w:pict w14:anchorId="245A785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6704;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3976" w:rsidR="00FE3F15" w:rsidRDefault="00FE3F15" w14:paraId="30C83FA7" w14:textId="77777777"/>
  <w:p w:rsidRPr="006A3976" w:rsidR="00FE3F15" w:rsidRDefault="00FE3F15" w14:paraId="0D3EAA1C" w14:textId="77777777"/>
  <w:p w:rsidRPr="006A3976" w:rsidR="00FE3F15" w:rsidRDefault="00FE3F15" w14:paraId="3810AFBE"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3976" w:rsidR="00FE3F15" w:rsidRDefault="00FE3F15" w14:paraId="3CA7C6E1" w14:textId="77777777"/>
  <w:p w:rsidRPr="006A3976" w:rsidR="00FE3F15" w:rsidP="00FE3F15" w:rsidRDefault="00FE3F15" w14:paraId="0B856D7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222BA9B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visibility:visible;mso-wrap-style:square" o:bullet="t" type="#_x0000_t75">
        <v:imagedata o:title="" r:id="rId1"/>
      </v:shape>
    </w:pict>
  </w:numPicBullet>
  <w:numPicBullet w:numPicBulletId="1">
    <w:pict>
      <v:shape id="_x0000_i1026" style="width:30pt;height:30pt;visibility:visible;mso-wrap-style:square" o:bullet="t" type="#_x0000_t75">
        <v:imagedata o:title="" r:id="rId2"/>
      </v:shape>
    </w:pict>
  </w:numPicBullet>
  <w:numPicBullet w:numPicBulletId="2">
    <w:pict>
      <v:shape id="_x0000_i1027" style="width:208.5pt;height:332.25pt;visibility:visible;mso-wrap-style:square" o:bullet="t" type="#_x0000_t75">
        <v:imagedata o:title="" r:id="rId3"/>
      </v:shape>
    </w:pict>
  </w:numPicBullet>
  <w:numPicBullet w:numPicBulletId="3">
    <w:pict>
      <v:shape id="_x0000_i1028" style="width:567pt;height:903.75pt;visibility:visible;mso-wrap-style:square" o:bullet="t" type="#_x0000_t75">
        <v:imagedata o:title="" r:id="rId4"/>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1" w15:restartNumberingAfterBreak="0">
    <w:nsid w:val="05373425"/>
    <w:multiLevelType w:val="hybridMultilevel"/>
    <w:tmpl w:val="90DE0B1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57F0699"/>
    <w:multiLevelType w:val="hybridMultilevel"/>
    <w:tmpl w:val="D638D5D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 w15:restartNumberingAfterBreak="0">
    <w:nsid w:val="08E30AF5"/>
    <w:multiLevelType w:val="hybridMultilevel"/>
    <w:tmpl w:val="398E877E"/>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5" w15:restartNumberingAfterBreak="0">
    <w:nsid w:val="0B445FA9"/>
    <w:multiLevelType w:val="hybridMultilevel"/>
    <w:tmpl w:val="736A26BC"/>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7" w15:restartNumberingAfterBreak="0">
    <w:nsid w:val="0D0A5E6E"/>
    <w:multiLevelType w:val="hybridMultilevel"/>
    <w:tmpl w:val="EB26965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8" w15:restartNumberingAfterBreak="0">
    <w:nsid w:val="0FAE3714"/>
    <w:multiLevelType w:val="multilevel"/>
    <w:tmpl w:val="5972C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24256E"/>
    <w:multiLevelType w:val="hybridMultilevel"/>
    <w:tmpl w:val="17B00FFC"/>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0" w15:restartNumberingAfterBreak="0">
    <w:nsid w:val="13333331"/>
    <w:multiLevelType w:val="hybridMultilevel"/>
    <w:tmpl w:val="D878F85C"/>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1" w15:restartNumberingAfterBreak="0">
    <w:nsid w:val="1443771A"/>
    <w:multiLevelType w:val="multilevel"/>
    <w:tmpl w:val="C00054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882612A"/>
    <w:multiLevelType w:val="hybridMultilevel"/>
    <w:tmpl w:val="E0D83FB4"/>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3" w15:restartNumberingAfterBreak="0">
    <w:nsid w:val="1A655DE9"/>
    <w:multiLevelType w:val="hybridMultilevel"/>
    <w:tmpl w:val="8B5A990E"/>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1A683FE1"/>
    <w:multiLevelType w:val="hybridMultilevel"/>
    <w:tmpl w:val="727449D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5" w15:restartNumberingAfterBreak="0">
    <w:nsid w:val="1CC147DE"/>
    <w:multiLevelType w:val="hybridMultilevel"/>
    <w:tmpl w:val="A57E45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CFF1E17"/>
    <w:multiLevelType w:val="hybridMultilevel"/>
    <w:tmpl w:val="7EE0BC8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7" w15:restartNumberingAfterBreak="0">
    <w:nsid w:val="1F634866"/>
    <w:multiLevelType w:val="hybridMultilevel"/>
    <w:tmpl w:val="866E9FF4"/>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8" w15:restartNumberingAfterBreak="0">
    <w:nsid w:val="24226F97"/>
    <w:multiLevelType w:val="hybridMultilevel"/>
    <w:tmpl w:val="D7149DB4"/>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19" w15:restartNumberingAfterBreak="0">
    <w:nsid w:val="272B59FA"/>
    <w:multiLevelType w:val="multilevel"/>
    <w:tmpl w:val="060C59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73671F8"/>
    <w:multiLevelType w:val="hybridMultilevel"/>
    <w:tmpl w:val="FC6A1FDE"/>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1" w15:restartNumberingAfterBreak="0">
    <w:nsid w:val="27691960"/>
    <w:multiLevelType w:val="multilevel"/>
    <w:tmpl w:val="7E82C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D1E04E1"/>
    <w:multiLevelType w:val="multilevel"/>
    <w:tmpl w:val="C6ECF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0A20595"/>
    <w:multiLevelType w:val="hybridMultilevel"/>
    <w:tmpl w:val="BDF4BDC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4" w15:restartNumberingAfterBreak="0">
    <w:nsid w:val="31ED1AE7"/>
    <w:multiLevelType w:val="hybridMultilevel"/>
    <w:tmpl w:val="7F86B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AE53098"/>
    <w:multiLevelType w:val="hybridMultilevel"/>
    <w:tmpl w:val="DDB0352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5CA29EC"/>
    <w:multiLevelType w:val="hybridMultilevel"/>
    <w:tmpl w:val="70143BF4"/>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7" w15:restartNumberingAfterBreak="0">
    <w:nsid w:val="46C00344"/>
    <w:multiLevelType w:val="hybridMultilevel"/>
    <w:tmpl w:val="5C5CBF06"/>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8" w15:restartNumberingAfterBreak="0">
    <w:nsid w:val="4C9B18C7"/>
    <w:multiLevelType w:val="hybridMultilevel"/>
    <w:tmpl w:val="6E22A7C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9" w15:restartNumberingAfterBreak="0">
    <w:nsid w:val="4D1159FA"/>
    <w:multiLevelType w:val="hybridMultilevel"/>
    <w:tmpl w:val="9774A48C"/>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3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33B3EF3"/>
    <w:multiLevelType w:val="hybridMultilevel"/>
    <w:tmpl w:val="9DB225A2"/>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32" w15:restartNumberingAfterBreak="0">
    <w:nsid w:val="54157B8F"/>
    <w:multiLevelType w:val="hybridMultilevel"/>
    <w:tmpl w:val="E454EC64"/>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33" w15:restartNumberingAfterBreak="0">
    <w:nsid w:val="598510CE"/>
    <w:multiLevelType w:val="hybridMultilevel"/>
    <w:tmpl w:val="76922B7A"/>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34" w15:restartNumberingAfterBreak="0">
    <w:nsid w:val="5CAE3A2B"/>
    <w:multiLevelType w:val="hybridMultilevel"/>
    <w:tmpl w:val="6608A850"/>
    <w:lvl w:ilvl="0" w:tplc="08090001">
      <w:start w:val="1"/>
      <w:numFmt w:val="bullet"/>
      <w:lvlText w:val=""/>
      <w:lvlJc w:val="left"/>
      <w:pPr>
        <w:ind w:left="530" w:hanging="360"/>
      </w:pPr>
      <w:rPr>
        <w:rFonts w:hint="default" w:ascii="Symbol" w:hAnsi="Symbol"/>
      </w:rPr>
    </w:lvl>
    <w:lvl w:ilvl="1" w:tplc="08090003">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35"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6" w15:restartNumberingAfterBreak="0">
    <w:nsid w:val="5DD6307D"/>
    <w:multiLevelType w:val="hybridMultilevel"/>
    <w:tmpl w:val="B78879F8"/>
    <w:lvl w:ilvl="0" w:tplc="08090001">
      <w:start w:val="1"/>
      <w:numFmt w:val="bullet"/>
      <w:lvlText w:val=""/>
      <w:lvlJc w:val="left"/>
      <w:pPr>
        <w:ind w:left="530" w:hanging="360"/>
      </w:pPr>
      <w:rPr>
        <w:rFonts w:hint="default" w:ascii="Symbol" w:hAnsi="Symbol"/>
      </w:rPr>
    </w:lvl>
    <w:lvl w:ilvl="1" w:tplc="08090003">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37" w15:restartNumberingAfterBreak="0">
    <w:nsid w:val="6355003B"/>
    <w:multiLevelType w:val="hybridMultilevel"/>
    <w:tmpl w:val="EAA2E4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7A15DD2"/>
    <w:multiLevelType w:val="multilevel"/>
    <w:tmpl w:val="12628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7F1573D"/>
    <w:multiLevelType w:val="multilevel"/>
    <w:tmpl w:val="1A36C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B5736E1"/>
    <w:multiLevelType w:val="hybridMultilevel"/>
    <w:tmpl w:val="906C054C"/>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1" w15:restartNumberingAfterBreak="0">
    <w:nsid w:val="6EF86FFC"/>
    <w:multiLevelType w:val="hybridMultilevel"/>
    <w:tmpl w:val="90EC4ADE"/>
    <w:lvl w:ilvl="0" w:tplc="08090001">
      <w:start w:val="1"/>
      <w:numFmt w:val="bullet"/>
      <w:lvlText w:val=""/>
      <w:lvlJc w:val="left"/>
      <w:pPr>
        <w:ind w:left="340" w:hanging="170"/>
      </w:pPr>
      <w:rPr>
        <w:rFonts w:hint="default" w:ascii="Symbol" w:hAnsi="Symbol"/>
        <w:color w:val="auto"/>
      </w:rPr>
    </w:lvl>
    <w:lvl w:ilvl="1" w:tplc="FFFFFFFF">
      <w:start w:val="1"/>
      <w:numFmt w:val="bullet"/>
      <w:lvlText w:val=""/>
      <w:lvlJc w:val="left"/>
      <w:pPr>
        <w:ind w:left="1270" w:hanging="360"/>
      </w:pPr>
      <w:rPr>
        <w:rFonts w:hint="default" w:ascii="Symbol" w:hAnsi="Symbol"/>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2" w15:restartNumberingAfterBreak="0">
    <w:nsid w:val="71B152C4"/>
    <w:multiLevelType w:val="multilevel"/>
    <w:tmpl w:val="C254B6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246E9EA"/>
    <w:multiLevelType w:val="hybridMultilevel"/>
    <w:tmpl w:val="ED6A8B00"/>
    <w:lvl w:ilvl="0" w:tplc="E70C4F62">
      <w:start w:val="1"/>
      <w:numFmt w:val="bullet"/>
      <w:lvlText w:val=""/>
      <w:lvlJc w:val="left"/>
      <w:pPr>
        <w:ind w:left="720" w:hanging="360"/>
      </w:pPr>
      <w:rPr>
        <w:rFonts w:hint="default" w:ascii="Symbol" w:hAnsi="Symbol"/>
      </w:rPr>
    </w:lvl>
    <w:lvl w:ilvl="1" w:tplc="C86A1062">
      <w:start w:val="1"/>
      <w:numFmt w:val="bullet"/>
      <w:lvlText w:val="o"/>
      <w:lvlJc w:val="left"/>
      <w:pPr>
        <w:ind w:left="1440" w:hanging="360"/>
      </w:pPr>
      <w:rPr>
        <w:rFonts w:hint="default" w:ascii="Courier New" w:hAnsi="Courier New"/>
      </w:rPr>
    </w:lvl>
    <w:lvl w:ilvl="2" w:tplc="C25A6B54">
      <w:start w:val="1"/>
      <w:numFmt w:val="bullet"/>
      <w:lvlText w:val=""/>
      <w:lvlJc w:val="left"/>
      <w:pPr>
        <w:ind w:left="2160" w:hanging="360"/>
      </w:pPr>
      <w:rPr>
        <w:rFonts w:hint="default" w:ascii="Wingdings" w:hAnsi="Wingdings"/>
      </w:rPr>
    </w:lvl>
    <w:lvl w:ilvl="3" w:tplc="D752F232">
      <w:start w:val="1"/>
      <w:numFmt w:val="bullet"/>
      <w:lvlText w:val=""/>
      <w:lvlJc w:val="left"/>
      <w:pPr>
        <w:ind w:left="2880" w:hanging="360"/>
      </w:pPr>
      <w:rPr>
        <w:rFonts w:hint="default" w:ascii="Symbol" w:hAnsi="Symbol"/>
      </w:rPr>
    </w:lvl>
    <w:lvl w:ilvl="4" w:tplc="32681534">
      <w:start w:val="1"/>
      <w:numFmt w:val="bullet"/>
      <w:lvlText w:val="o"/>
      <w:lvlJc w:val="left"/>
      <w:pPr>
        <w:ind w:left="3600" w:hanging="360"/>
      </w:pPr>
      <w:rPr>
        <w:rFonts w:hint="default" w:ascii="Courier New" w:hAnsi="Courier New"/>
      </w:rPr>
    </w:lvl>
    <w:lvl w:ilvl="5" w:tplc="CEE4B0B8">
      <w:start w:val="1"/>
      <w:numFmt w:val="bullet"/>
      <w:lvlText w:val=""/>
      <w:lvlJc w:val="left"/>
      <w:pPr>
        <w:ind w:left="4320" w:hanging="360"/>
      </w:pPr>
      <w:rPr>
        <w:rFonts w:hint="default" w:ascii="Wingdings" w:hAnsi="Wingdings"/>
      </w:rPr>
    </w:lvl>
    <w:lvl w:ilvl="6" w:tplc="EEE09286">
      <w:start w:val="1"/>
      <w:numFmt w:val="bullet"/>
      <w:lvlText w:val=""/>
      <w:lvlJc w:val="left"/>
      <w:pPr>
        <w:ind w:left="5040" w:hanging="360"/>
      </w:pPr>
      <w:rPr>
        <w:rFonts w:hint="default" w:ascii="Symbol" w:hAnsi="Symbol"/>
      </w:rPr>
    </w:lvl>
    <w:lvl w:ilvl="7" w:tplc="A3B831FE">
      <w:start w:val="1"/>
      <w:numFmt w:val="bullet"/>
      <w:lvlText w:val="o"/>
      <w:lvlJc w:val="left"/>
      <w:pPr>
        <w:ind w:left="5760" w:hanging="360"/>
      </w:pPr>
      <w:rPr>
        <w:rFonts w:hint="default" w:ascii="Courier New" w:hAnsi="Courier New"/>
      </w:rPr>
    </w:lvl>
    <w:lvl w:ilvl="8" w:tplc="3C0E6F52">
      <w:start w:val="1"/>
      <w:numFmt w:val="bullet"/>
      <w:lvlText w:val=""/>
      <w:lvlJc w:val="left"/>
      <w:pPr>
        <w:ind w:left="6480" w:hanging="360"/>
      </w:pPr>
      <w:rPr>
        <w:rFonts w:hint="default" w:ascii="Wingdings" w:hAnsi="Wingdings"/>
      </w:rPr>
    </w:lvl>
  </w:abstractNum>
  <w:abstractNum w:abstractNumId="44"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C3436B1"/>
    <w:multiLevelType w:val="hybridMultilevel"/>
    <w:tmpl w:val="3FF639F8"/>
    <w:lvl w:ilvl="0" w:tplc="4FDC43C4">
      <w:start w:val="1"/>
      <w:numFmt w:val="bullet"/>
      <w:pStyle w:val="4Bulletedcopyblue"/>
      <w:lvlText w:val=""/>
      <w:lvlPicBulletId w:val="2"/>
      <w:lvlJc w:val="left"/>
      <w:pPr>
        <w:ind w:left="340" w:hanging="170"/>
      </w:pPr>
      <w:rPr>
        <w:rFonts w:hint="default" w:ascii="Symbol" w:hAnsi="Symbol"/>
        <w:color w:val="auto"/>
      </w:rPr>
    </w:lvl>
    <w:lvl w:ilvl="1" w:tplc="08090001">
      <w:start w:val="1"/>
      <w:numFmt w:val="bullet"/>
      <w:lvlText w:val=""/>
      <w:lvlJc w:val="left"/>
      <w:pPr>
        <w:ind w:left="1270" w:hanging="360"/>
      </w:pPr>
      <w:rPr>
        <w:rFonts w:hint="default" w:ascii="Symbol" w:hAnsi="Symbol"/>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7" w15:restartNumberingAfterBreak="0">
    <w:nsid w:val="7DB14638"/>
    <w:multiLevelType w:val="multilevel"/>
    <w:tmpl w:val="0B1C7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71863972">
    <w:abstractNumId w:val="43"/>
  </w:num>
  <w:num w:numId="2" w16cid:durableId="1714453117">
    <w:abstractNumId w:val="6"/>
  </w:num>
  <w:num w:numId="3" w16cid:durableId="1981762256">
    <w:abstractNumId w:val="46"/>
  </w:num>
  <w:num w:numId="4" w16cid:durableId="1683389285">
    <w:abstractNumId w:val="30"/>
  </w:num>
  <w:num w:numId="5" w16cid:durableId="266885122">
    <w:abstractNumId w:val="2"/>
  </w:num>
  <w:num w:numId="6" w16cid:durableId="1591505657">
    <w:abstractNumId w:val="46"/>
  </w:num>
  <w:num w:numId="7" w16cid:durableId="612252693">
    <w:abstractNumId w:val="44"/>
  </w:num>
  <w:num w:numId="8" w16cid:durableId="192623050">
    <w:abstractNumId w:val="45"/>
  </w:num>
  <w:num w:numId="9" w16cid:durableId="514225574">
    <w:abstractNumId w:val="0"/>
  </w:num>
  <w:num w:numId="10" w16cid:durableId="1764916386">
    <w:abstractNumId w:val="6"/>
  </w:num>
  <w:num w:numId="11" w16cid:durableId="743180640">
    <w:abstractNumId w:val="35"/>
  </w:num>
  <w:num w:numId="12" w16cid:durableId="1523085784">
    <w:abstractNumId w:val="25"/>
  </w:num>
  <w:num w:numId="13" w16cid:durableId="1034699321">
    <w:abstractNumId w:val="15"/>
  </w:num>
  <w:num w:numId="14" w16cid:durableId="273901857">
    <w:abstractNumId w:val="37"/>
  </w:num>
  <w:num w:numId="15" w16cid:durableId="581139322">
    <w:abstractNumId w:val="23"/>
  </w:num>
  <w:num w:numId="16" w16cid:durableId="327950499">
    <w:abstractNumId w:val="32"/>
  </w:num>
  <w:num w:numId="17" w16cid:durableId="1731996247">
    <w:abstractNumId w:val="18"/>
  </w:num>
  <w:num w:numId="18" w16cid:durableId="119081793">
    <w:abstractNumId w:val="3"/>
  </w:num>
  <w:num w:numId="19" w16cid:durableId="1526287009">
    <w:abstractNumId w:val="36"/>
  </w:num>
  <w:num w:numId="20" w16cid:durableId="373966686">
    <w:abstractNumId w:val="9"/>
  </w:num>
  <w:num w:numId="21" w16cid:durableId="726997352">
    <w:abstractNumId w:val="40"/>
  </w:num>
  <w:num w:numId="22" w16cid:durableId="7948801">
    <w:abstractNumId w:val="12"/>
  </w:num>
  <w:num w:numId="23" w16cid:durableId="529338129">
    <w:abstractNumId w:val="17"/>
  </w:num>
  <w:num w:numId="24" w16cid:durableId="1238399126">
    <w:abstractNumId w:val="5"/>
  </w:num>
  <w:num w:numId="25" w16cid:durableId="166557887">
    <w:abstractNumId w:val="28"/>
  </w:num>
  <w:num w:numId="26" w16cid:durableId="707536548">
    <w:abstractNumId w:val="4"/>
  </w:num>
  <w:num w:numId="27" w16cid:durableId="1760103045">
    <w:abstractNumId w:val="10"/>
  </w:num>
  <w:num w:numId="28" w16cid:durableId="1609655230">
    <w:abstractNumId w:val="31"/>
  </w:num>
  <w:num w:numId="29" w16cid:durableId="476382329">
    <w:abstractNumId w:val="27"/>
  </w:num>
  <w:num w:numId="30" w16cid:durableId="1749962795">
    <w:abstractNumId w:val="7"/>
  </w:num>
  <w:num w:numId="31" w16cid:durableId="535971160">
    <w:abstractNumId w:val="20"/>
  </w:num>
  <w:num w:numId="32" w16cid:durableId="1818448779">
    <w:abstractNumId w:val="34"/>
  </w:num>
  <w:num w:numId="33" w16cid:durableId="261299004">
    <w:abstractNumId w:val="29"/>
  </w:num>
  <w:num w:numId="34" w16cid:durableId="991955538">
    <w:abstractNumId w:val="16"/>
  </w:num>
  <w:num w:numId="35" w16cid:durableId="1827431762">
    <w:abstractNumId w:val="26"/>
  </w:num>
  <w:num w:numId="36" w16cid:durableId="1534810422">
    <w:abstractNumId w:val="41"/>
  </w:num>
  <w:num w:numId="37" w16cid:durableId="1109351564">
    <w:abstractNumId w:val="33"/>
  </w:num>
  <w:num w:numId="38" w16cid:durableId="1470392170">
    <w:abstractNumId w:val="14"/>
  </w:num>
  <w:num w:numId="39" w16cid:durableId="1718121445">
    <w:abstractNumId w:val="1"/>
  </w:num>
  <w:num w:numId="40" w16cid:durableId="2089494397">
    <w:abstractNumId w:val="13"/>
  </w:num>
  <w:num w:numId="41" w16cid:durableId="1074937726">
    <w:abstractNumId w:val="24"/>
  </w:num>
  <w:num w:numId="42" w16cid:durableId="800071771">
    <w:abstractNumId w:val="19"/>
  </w:num>
  <w:num w:numId="43" w16cid:durableId="924067682">
    <w:abstractNumId w:val="21"/>
  </w:num>
  <w:num w:numId="44" w16cid:durableId="1525096111">
    <w:abstractNumId w:val="42"/>
  </w:num>
  <w:num w:numId="45" w16cid:durableId="1025978236">
    <w:abstractNumId w:val="22"/>
  </w:num>
  <w:num w:numId="46" w16cid:durableId="429206529">
    <w:abstractNumId w:val="39"/>
  </w:num>
  <w:num w:numId="47" w16cid:durableId="1473904776">
    <w:abstractNumId w:val="38"/>
  </w:num>
  <w:num w:numId="48" w16cid:durableId="2029259459">
    <w:abstractNumId w:val="47"/>
  </w:num>
  <w:num w:numId="49" w16cid:durableId="1087731196">
    <w:abstractNumId w:val="8"/>
  </w:num>
  <w:num w:numId="50" w16cid:durableId="1024398875">
    <w:abstractNumId w:val="11"/>
  </w:num>
  <w:numIdMacAtCleanup w:val="5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037E"/>
    <w:rsid w:val="00030AE4"/>
    <w:rsid w:val="000351A5"/>
    <w:rsid w:val="00040096"/>
    <w:rsid w:val="0004731B"/>
    <w:rsid w:val="00061483"/>
    <w:rsid w:val="000653EB"/>
    <w:rsid w:val="00065EFF"/>
    <w:rsid w:val="000710D7"/>
    <w:rsid w:val="00074E50"/>
    <w:rsid w:val="0007769B"/>
    <w:rsid w:val="000809A0"/>
    <w:rsid w:val="00082050"/>
    <w:rsid w:val="00084E83"/>
    <w:rsid w:val="000A1E47"/>
    <w:rsid w:val="000A569F"/>
    <w:rsid w:val="000B2CE7"/>
    <w:rsid w:val="000B77E5"/>
    <w:rsid w:val="000C0CEA"/>
    <w:rsid w:val="000C3BBE"/>
    <w:rsid w:val="000C5D60"/>
    <w:rsid w:val="000D5908"/>
    <w:rsid w:val="000D6968"/>
    <w:rsid w:val="000E12A6"/>
    <w:rsid w:val="000E29DE"/>
    <w:rsid w:val="000E38C7"/>
    <w:rsid w:val="000E7988"/>
    <w:rsid w:val="000E7F6F"/>
    <w:rsid w:val="000F5932"/>
    <w:rsid w:val="000F7AA6"/>
    <w:rsid w:val="000F7DFC"/>
    <w:rsid w:val="001201E4"/>
    <w:rsid w:val="001235FA"/>
    <w:rsid w:val="001357C9"/>
    <w:rsid w:val="00137938"/>
    <w:rsid w:val="0014199C"/>
    <w:rsid w:val="00153D11"/>
    <w:rsid w:val="001566BE"/>
    <w:rsid w:val="001566F2"/>
    <w:rsid w:val="00162E19"/>
    <w:rsid w:val="0017045F"/>
    <w:rsid w:val="001714F0"/>
    <w:rsid w:val="00186EEB"/>
    <w:rsid w:val="001978C4"/>
    <w:rsid w:val="001A77F9"/>
    <w:rsid w:val="001B2301"/>
    <w:rsid w:val="001B5EED"/>
    <w:rsid w:val="001B6CEE"/>
    <w:rsid w:val="001E1EB8"/>
    <w:rsid w:val="001E2AE9"/>
    <w:rsid w:val="001E3CA3"/>
    <w:rsid w:val="001F10E9"/>
    <w:rsid w:val="001F2B16"/>
    <w:rsid w:val="00204953"/>
    <w:rsid w:val="00213834"/>
    <w:rsid w:val="002172A9"/>
    <w:rsid w:val="00222615"/>
    <w:rsid w:val="00234873"/>
    <w:rsid w:val="00235450"/>
    <w:rsid w:val="00250B6C"/>
    <w:rsid w:val="00254CFB"/>
    <w:rsid w:val="00261223"/>
    <w:rsid w:val="002757FE"/>
    <w:rsid w:val="00275D5E"/>
    <w:rsid w:val="00284D6E"/>
    <w:rsid w:val="002A0FE5"/>
    <w:rsid w:val="002A4637"/>
    <w:rsid w:val="002B4B87"/>
    <w:rsid w:val="002C325A"/>
    <w:rsid w:val="002D1F4D"/>
    <w:rsid w:val="002E000F"/>
    <w:rsid w:val="002E0557"/>
    <w:rsid w:val="002E16E7"/>
    <w:rsid w:val="002E3705"/>
    <w:rsid w:val="002E5D89"/>
    <w:rsid w:val="002F25E0"/>
    <w:rsid w:val="002F4E11"/>
    <w:rsid w:val="00313582"/>
    <w:rsid w:val="00322A2C"/>
    <w:rsid w:val="00334F3C"/>
    <w:rsid w:val="003365A2"/>
    <w:rsid w:val="00345D21"/>
    <w:rsid w:val="00355EC9"/>
    <w:rsid w:val="00357534"/>
    <w:rsid w:val="00360C87"/>
    <w:rsid w:val="00363A24"/>
    <w:rsid w:val="00364FB2"/>
    <w:rsid w:val="00372652"/>
    <w:rsid w:val="00372F45"/>
    <w:rsid w:val="00375061"/>
    <w:rsid w:val="00377808"/>
    <w:rsid w:val="00377FFC"/>
    <w:rsid w:val="00381A81"/>
    <w:rsid w:val="00385D88"/>
    <w:rsid w:val="00390AAA"/>
    <w:rsid w:val="003A082C"/>
    <w:rsid w:val="003A0F03"/>
    <w:rsid w:val="003B01B3"/>
    <w:rsid w:val="003B2EB4"/>
    <w:rsid w:val="003B5E80"/>
    <w:rsid w:val="003B7349"/>
    <w:rsid w:val="003C1D02"/>
    <w:rsid w:val="003C41E6"/>
    <w:rsid w:val="003D4E0B"/>
    <w:rsid w:val="003E4CF9"/>
    <w:rsid w:val="003F163F"/>
    <w:rsid w:val="003F2BD9"/>
    <w:rsid w:val="003F6230"/>
    <w:rsid w:val="00405217"/>
    <w:rsid w:val="00410D21"/>
    <w:rsid w:val="00411BE9"/>
    <w:rsid w:val="00414889"/>
    <w:rsid w:val="0042424B"/>
    <w:rsid w:val="00425B00"/>
    <w:rsid w:val="00430916"/>
    <w:rsid w:val="00436499"/>
    <w:rsid w:val="00441796"/>
    <w:rsid w:val="00445700"/>
    <w:rsid w:val="0046077F"/>
    <w:rsid w:val="00461688"/>
    <w:rsid w:val="00465690"/>
    <w:rsid w:val="00465755"/>
    <w:rsid w:val="004750A7"/>
    <w:rsid w:val="00492175"/>
    <w:rsid w:val="004944EE"/>
    <w:rsid w:val="00496705"/>
    <w:rsid w:val="004A2724"/>
    <w:rsid w:val="004B05BB"/>
    <w:rsid w:val="004B3C9A"/>
    <w:rsid w:val="004B5D91"/>
    <w:rsid w:val="004F463D"/>
    <w:rsid w:val="00500A80"/>
    <w:rsid w:val="00510ED3"/>
    <w:rsid w:val="00512916"/>
    <w:rsid w:val="00517150"/>
    <w:rsid w:val="00526B01"/>
    <w:rsid w:val="00531C8C"/>
    <w:rsid w:val="00543D26"/>
    <w:rsid w:val="00544728"/>
    <w:rsid w:val="0055078B"/>
    <w:rsid w:val="0055164B"/>
    <w:rsid w:val="00555553"/>
    <w:rsid w:val="00564CD3"/>
    <w:rsid w:val="00573834"/>
    <w:rsid w:val="00584A10"/>
    <w:rsid w:val="00590890"/>
    <w:rsid w:val="00593E63"/>
    <w:rsid w:val="005972B7"/>
    <w:rsid w:val="00597ED1"/>
    <w:rsid w:val="005A27D6"/>
    <w:rsid w:val="005A7701"/>
    <w:rsid w:val="005B1D35"/>
    <w:rsid w:val="005B3CA6"/>
    <w:rsid w:val="005B4650"/>
    <w:rsid w:val="005B7ADF"/>
    <w:rsid w:val="005D4620"/>
    <w:rsid w:val="005E28BC"/>
    <w:rsid w:val="005F27E2"/>
    <w:rsid w:val="005F3607"/>
    <w:rsid w:val="005F49EA"/>
    <w:rsid w:val="005F6215"/>
    <w:rsid w:val="006045EE"/>
    <w:rsid w:val="00607FA4"/>
    <w:rsid w:val="00621BC3"/>
    <w:rsid w:val="0062626B"/>
    <w:rsid w:val="00626EDA"/>
    <w:rsid w:val="006378D9"/>
    <w:rsid w:val="00645F7E"/>
    <w:rsid w:val="00646550"/>
    <w:rsid w:val="006532BC"/>
    <w:rsid w:val="00671FE5"/>
    <w:rsid w:val="00680CD2"/>
    <w:rsid w:val="00683967"/>
    <w:rsid w:val="006A3976"/>
    <w:rsid w:val="006C1FF1"/>
    <w:rsid w:val="006C4513"/>
    <w:rsid w:val="006D4764"/>
    <w:rsid w:val="006E57D0"/>
    <w:rsid w:val="006F569D"/>
    <w:rsid w:val="006F7E8A"/>
    <w:rsid w:val="007070A1"/>
    <w:rsid w:val="00712316"/>
    <w:rsid w:val="00715DD1"/>
    <w:rsid w:val="00721392"/>
    <w:rsid w:val="007239F8"/>
    <w:rsid w:val="0072620F"/>
    <w:rsid w:val="00732B79"/>
    <w:rsid w:val="00735B7D"/>
    <w:rsid w:val="00740AC8"/>
    <w:rsid w:val="00741231"/>
    <w:rsid w:val="00753D63"/>
    <w:rsid w:val="00770BB9"/>
    <w:rsid w:val="00776338"/>
    <w:rsid w:val="00785BEE"/>
    <w:rsid w:val="00796C73"/>
    <w:rsid w:val="007A03B3"/>
    <w:rsid w:val="007A5FE8"/>
    <w:rsid w:val="007A7E05"/>
    <w:rsid w:val="007C5AC9"/>
    <w:rsid w:val="007D268D"/>
    <w:rsid w:val="007E217D"/>
    <w:rsid w:val="007E6128"/>
    <w:rsid w:val="007F2F4C"/>
    <w:rsid w:val="007F6CD6"/>
    <w:rsid w:val="007F75DE"/>
    <w:rsid w:val="007F788B"/>
    <w:rsid w:val="00805A94"/>
    <w:rsid w:val="0080784C"/>
    <w:rsid w:val="008101E6"/>
    <w:rsid w:val="008116A6"/>
    <w:rsid w:val="00814F52"/>
    <w:rsid w:val="008235A6"/>
    <w:rsid w:val="00826718"/>
    <w:rsid w:val="008370CC"/>
    <w:rsid w:val="00846FE8"/>
    <w:rsid w:val="008472C3"/>
    <w:rsid w:val="008514F2"/>
    <w:rsid w:val="00856DEF"/>
    <w:rsid w:val="008663A0"/>
    <w:rsid w:val="00866E39"/>
    <w:rsid w:val="00874C73"/>
    <w:rsid w:val="00877394"/>
    <w:rsid w:val="00887DB6"/>
    <w:rsid w:val="008941E7"/>
    <w:rsid w:val="008B14AB"/>
    <w:rsid w:val="008C114E"/>
    <w:rsid w:val="008C1253"/>
    <w:rsid w:val="008D6CE1"/>
    <w:rsid w:val="008E5115"/>
    <w:rsid w:val="008F2ECD"/>
    <w:rsid w:val="008F744A"/>
    <w:rsid w:val="009122BB"/>
    <w:rsid w:val="009402BF"/>
    <w:rsid w:val="00952109"/>
    <w:rsid w:val="009803AD"/>
    <w:rsid w:val="0099114F"/>
    <w:rsid w:val="00992420"/>
    <w:rsid w:val="009A267F"/>
    <w:rsid w:val="009A448F"/>
    <w:rsid w:val="009B1F2D"/>
    <w:rsid w:val="009C4ADC"/>
    <w:rsid w:val="009D1474"/>
    <w:rsid w:val="009D1C2C"/>
    <w:rsid w:val="009D1FBF"/>
    <w:rsid w:val="009D224E"/>
    <w:rsid w:val="009E331F"/>
    <w:rsid w:val="009E39CE"/>
    <w:rsid w:val="009E73CF"/>
    <w:rsid w:val="009F66A8"/>
    <w:rsid w:val="00A21B18"/>
    <w:rsid w:val="00A37C75"/>
    <w:rsid w:val="00A466EE"/>
    <w:rsid w:val="00A477BB"/>
    <w:rsid w:val="00A5562B"/>
    <w:rsid w:val="00A62B49"/>
    <w:rsid w:val="00A76BF0"/>
    <w:rsid w:val="00A80AA7"/>
    <w:rsid w:val="00A91D2D"/>
    <w:rsid w:val="00A96C29"/>
    <w:rsid w:val="00AA2A48"/>
    <w:rsid w:val="00AA6473"/>
    <w:rsid w:val="00AA6E73"/>
    <w:rsid w:val="00AD1A45"/>
    <w:rsid w:val="00AD3666"/>
    <w:rsid w:val="00B03710"/>
    <w:rsid w:val="00B05D5D"/>
    <w:rsid w:val="00B100D3"/>
    <w:rsid w:val="00B166ED"/>
    <w:rsid w:val="00B4263C"/>
    <w:rsid w:val="00B54488"/>
    <w:rsid w:val="00B5559F"/>
    <w:rsid w:val="00B613DC"/>
    <w:rsid w:val="00B6679E"/>
    <w:rsid w:val="00B66F6B"/>
    <w:rsid w:val="00B7381A"/>
    <w:rsid w:val="00B81BD0"/>
    <w:rsid w:val="00B846C2"/>
    <w:rsid w:val="00B95F60"/>
    <w:rsid w:val="00B97CB7"/>
    <w:rsid w:val="00BA06EA"/>
    <w:rsid w:val="00BA35A9"/>
    <w:rsid w:val="00BA7989"/>
    <w:rsid w:val="00BD1AF6"/>
    <w:rsid w:val="00BE3E54"/>
    <w:rsid w:val="00BE5330"/>
    <w:rsid w:val="00BE796F"/>
    <w:rsid w:val="00BF1517"/>
    <w:rsid w:val="00BF17FF"/>
    <w:rsid w:val="00C018D0"/>
    <w:rsid w:val="00C13EA3"/>
    <w:rsid w:val="00C27B4A"/>
    <w:rsid w:val="00C31397"/>
    <w:rsid w:val="00C4589F"/>
    <w:rsid w:val="00C4731F"/>
    <w:rsid w:val="00C51C6A"/>
    <w:rsid w:val="00C76E92"/>
    <w:rsid w:val="00C8314B"/>
    <w:rsid w:val="00C84A31"/>
    <w:rsid w:val="00C866B8"/>
    <w:rsid w:val="00C91F46"/>
    <w:rsid w:val="00CB00E9"/>
    <w:rsid w:val="00CB42FA"/>
    <w:rsid w:val="00CB7847"/>
    <w:rsid w:val="00CC51B6"/>
    <w:rsid w:val="00CC563E"/>
    <w:rsid w:val="00CD23C4"/>
    <w:rsid w:val="00CD2BC6"/>
    <w:rsid w:val="00CE5BBF"/>
    <w:rsid w:val="00CF1C93"/>
    <w:rsid w:val="00CF553F"/>
    <w:rsid w:val="00D03311"/>
    <w:rsid w:val="00D06067"/>
    <w:rsid w:val="00D11C7E"/>
    <w:rsid w:val="00D328B1"/>
    <w:rsid w:val="00D37B33"/>
    <w:rsid w:val="00D43ED4"/>
    <w:rsid w:val="00D508B4"/>
    <w:rsid w:val="00D51EEB"/>
    <w:rsid w:val="00D63261"/>
    <w:rsid w:val="00D645FB"/>
    <w:rsid w:val="00D6692D"/>
    <w:rsid w:val="00D72897"/>
    <w:rsid w:val="00D75032"/>
    <w:rsid w:val="00D76188"/>
    <w:rsid w:val="00D86752"/>
    <w:rsid w:val="00D95FA0"/>
    <w:rsid w:val="00DA43DE"/>
    <w:rsid w:val="00DA50CB"/>
    <w:rsid w:val="00DA5725"/>
    <w:rsid w:val="00DA7F11"/>
    <w:rsid w:val="00DA8858"/>
    <w:rsid w:val="00DC28D6"/>
    <w:rsid w:val="00DC4C0F"/>
    <w:rsid w:val="00DC5FAC"/>
    <w:rsid w:val="00DC6881"/>
    <w:rsid w:val="00DD36D8"/>
    <w:rsid w:val="00DE6A1B"/>
    <w:rsid w:val="00DF4B4B"/>
    <w:rsid w:val="00DF66B4"/>
    <w:rsid w:val="00E00085"/>
    <w:rsid w:val="00E112A2"/>
    <w:rsid w:val="00E1150B"/>
    <w:rsid w:val="00E151F1"/>
    <w:rsid w:val="00E24A39"/>
    <w:rsid w:val="00E24ADB"/>
    <w:rsid w:val="00E24F39"/>
    <w:rsid w:val="00E24FDF"/>
    <w:rsid w:val="00E2561F"/>
    <w:rsid w:val="00E3210F"/>
    <w:rsid w:val="00E36879"/>
    <w:rsid w:val="00E47690"/>
    <w:rsid w:val="00E526C1"/>
    <w:rsid w:val="00E57215"/>
    <w:rsid w:val="00E606E8"/>
    <w:rsid w:val="00E647DF"/>
    <w:rsid w:val="00E64820"/>
    <w:rsid w:val="00E74416"/>
    <w:rsid w:val="00E763E4"/>
    <w:rsid w:val="00E801E4"/>
    <w:rsid w:val="00E82606"/>
    <w:rsid w:val="00E9136B"/>
    <w:rsid w:val="00E930F1"/>
    <w:rsid w:val="00EA6A51"/>
    <w:rsid w:val="00EB3218"/>
    <w:rsid w:val="00EC6653"/>
    <w:rsid w:val="00ED3142"/>
    <w:rsid w:val="00ED5907"/>
    <w:rsid w:val="00EE5B97"/>
    <w:rsid w:val="00EE60E0"/>
    <w:rsid w:val="00EF22F0"/>
    <w:rsid w:val="00EF631F"/>
    <w:rsid w:val="00F02A4E"/>
    <w:rsid w:val="00F06022"/>
    <w:rsid w:val="00F139E0"/>
    <w:rsid w:val="00F16C6B"/>
    <w:rsid w:val="00F35574"/>
    <w:rsid w:val="00F519DC"/>
    <w:rsid w:val="00F546EE"/>
    <w:rsid w:val="00F66380"/>
    <w:rsid w:val="00F75A10"/>
    <w:rsid w:val="00F82220"/>
    <w:rsid w:val="00F84228"/>
    <w:rsid w:val="00F9563C"/>
    <w:rsid w:val="00F97695"/>
    <w:rsid w:val="00FA1B5B"/>
    <w:rsid w:val="00FA4EC5"/>
    <w:rsid w:val="00FE3F15"/>
    <w:rsid w:val="00FE4FB6"/>
    <w:rsid w:val="00FF7499"/>
    <w:rsid w:val="014993F5"/>
    <w:rsid w:val="03CEF575"/>
    <w:rsid w:val="040196DC"/>
    <w:rsid w:val="04983831"/>
    <w:rsid w:val="053A38F4"/>
    <w:rsid w:val="063DB63B"/>
    <w:rsid w:val="074CA964"/>
    <w:rsid w:val="09CC6ADC"/>
    <w:rsid w:val="0E0EFC3B"/>
    <w:rsid w:val="0ECC586D"/>
    <w:rsid w:val="0F088958"/>
    <w:rsid w:val="107EDB06"/>
    <w:rsid w:val="1263B647"/>
    <w:rsid w:val="132C81B5"/>
    <w:rsid w:val="13590363"/>
    <w:rsid w:val="13887F09"/>
    <w:rsid w:val="1511088E"/>
    <w:rsid w:val="159CD1FC"/>
    <w:rsid w:val="199405A2"/>
    <w:rsid w:val="19C4510E"/>
    <w:rsid w:val="1A641DE6"/>
    <w:rsid w:val="1C80D483"/>
    <w:rsid w:val="1CA0CAF1"/>
    <w:rsid w:val="1E3B3C2D"/>
    <w:rsid w:val="1EB2FFC7"/>
    <w:rsid w:val="1EEEBEEC"/>
    <w:rsid w:val="1F354377"/>
    <w:rsid w:val="1FC5BCEE"/>
    <w:rsid w:val="209A8E98"/>
    <w:rsid w:val="20FF0CD8"/>
    <w:rsid w:val="22059C81"/>
    <w:rsid w:val="22250421"/>
    <w:rsid w:val="23B48D70"/>
    <w:rsid w:val="2435B485"/>
    <w:rsid w:val="269226A9"/>
    <w:rsid w:val="294F020A"/>
    <w:rsid w:val="29E910D0"/>
    <w:rsid w:val="2A7783EA"/>
    <w:rsid w:val="2AAB863B"/>
    <w:rsid w:val="2BF7F6D1"/>
    <w:rsid w:val="2C9DB8A4"/>
    <w:rsid w:val="2CD8D620"/>
    <w:rsid w:val="2D420C34"/>
    <w:rsid w:val="2D4BD510"/>
    <w:rsid w:val="2F50B4A8"/>
    <w:rsid w:val="2F6D737C"/>
    <w:rsid w:val="2F8BFFDC"/>
    <w:rsid w:val="309C8850"/>
    <w:rsid w:val="31D14E82"/>
    <w:rsid w:val="3207AF5E"/>
    <w:rsid w:val="32371329"/>
    <w:rsid w:val="353C9BB8"/>
    <w:rsid w:val="35A13748"/>
    <w:rsid w:val="3721315C"/>
    <w:rsid w:val="37DAC2E6"/>
    <w:rsid w:val="397FF97B"/>
    <w:rsid w:val="3B40A58B"/>
    <w:rsid w:val="3B739E58"/>
    <w:rsid w:val="3BB13CBD"/>
    <w:rsid w:val="3D9BE9B1"/>
    <w:rsid w:val="3D9D0824"/>
    <w:rsid w:val="3E771557"/>
    <w:rsid w:val="416F515A"/>
    <w:rsid w:val="4227C046"/>
    <w:rsid w:val="429B92C9"/>
    <w:rsid w:val="44EE4BC0"/>
    <w:rsid w:val="45239F4A"/>
    <w:rsid w:val="45787841"/>
    <w:rsid w:val="4714E63B"/>
    <w:rsid w:val="481BBA5D"/>
    <w:rsid w:val="485FBEB2"/>
    <w:rsid w:val="48E3A123"/>
    <w:rsid w:val="4A554290"/>
    <w:rsid w:val="4D919FC7"/>
    <w:rsid w:val="4EBD5144"/>
    <w:rsid w:val="4FDAB274"/>
    <w:rsid w:val="5090CBC3"/>
    <w:rsid w:val="5143CC3E"/>
    <w:rsid w:val="51756AE8"/>
    <w:rsid w:val="5199A721"/>
    <w:rsid w:val="528E3678"/>
    <w:rsid w:val="53A64870"/>
    <w:rsid w:val="5479DF46"/>
    <w:rsid w:val="54FFEE43"/>
    <w:rsid w:val="5563E3A2"/>
    <w:rsid w:val="56E6F4DC"/>
    <w:rsid w:val="57185C87"/>
    <w:rsid w:val="573E31A4"/>
    <w:rsid w:val="57C3509D"/>
    <w:rsid w:val="586CB79C"/>
    <w:rsid w:val="58AD4DB0"/>
    <w:rsid w:val="5A922E08"/>
    <w:rsid w:val="5B8A8A4B"/>
    <w:rsid w:val="5BC4B13A"/>
    <w:rsid w:val="5D5D8E9A"/>
    <w:rsid w:val="5DA767CA"/>
    <w:rsid w:val="5E17693A"/>
    <w:rsid w:val="5F2E2FC6"/>
    <w:rsid w:val="5FD16A51"/>
    <w:rsid w:val="5FED5305"/>
    <w:rsid w:val="614D13C8"/>
    <w:rsid w:val="618FD8B8"/>
    <w:rsid w:val="636E548B"/>
    <w:rsid w:val="63BA3DB6"/>
    <w:rsid w:val="642D3219"/>
    <w:rsid w:val="64C494E7"/>
    <w:rsid w:val="65EF75F3"/>
    <w:rsid w:val="666F78D8"/>
    <w:rsid w:val="67D7DD25"/>
    <w:rsid w:val="682AFC1A"/>
    <w:rsid w:val="68A28914"/>
    <w:rsid w:val="68AF60A9"/>
    <w:rsid w:val="6A581AB3"/>
    <w:rsid w:val="6B8929DB"/>
    <w:rsid w:val="6BBF4143"/>
    <w:rsid w:val="6D839675"/>
    <w:rsid w:val="6EA7CA50"/>
    <w:rsid w:val="6F186224"/>
    <w:rsid w:val="6FAEC6C5"/>
    <w:rsid w:val="702AFF14"/>
    <w:rsid w:val="70678C23"/>
    <w:rsid w:val="710D3422"/>
    <w:rsid w:val="71AC7019"/>
    <w:rsid w:val="71F2DDB2"/>
    <w:rsid w:val="72D6CB7D"/>
    <w:rsid w:val="72DEFFB1"/>
    <w:rsid w:val="72FC23E4"/>
    <w:rsid w:val="73AC7C4C"/>
    <w:rsid w:val="73BFA93A"/>
    <w:rsid w:val="74ADAFC2"/>
    <w:rsid w:val="74E8B415"/>
    <w:rsid w:val="762CEFF6"/>
    <w:rsid w:val="76DF431F"/>
    <w:rsid w:val="7732A9AA"/>
    <w:rsid w:val="7934130A"/>
    <w:rsid w:val="7959D773"/>
    <w:rsid w:val="79A23222"/>
    <w:rsid w:val="79F0F5DE"/>
    <w:rsid w:val="7A7932FC"/>
    <w:rsid w:val="7B0DEEA7"/>
    <w:rsid w:val="7CD36A13"/>
    <w:rsid w:val="7E50F3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EA92A"/>
  <w15:chartTrackingRefBased/>
  <w15:docId w15:val="{1F6BEB43-9D04-48DB-81C2-D684A02A3D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4"/>
      </w:numPr>
      <w:suppressAutoHyphens/>
      <w:ind w:right="284"/>
    </w:pPr>
    <w:rPr>
      <w:rFonts w:cs="Arial"/>
      <w:b/>
      <w:sz w:val="24"/>
      <w:szCs w:val="20"/>
    </w:rPr>
  </w:style>
  <w:style w:type="paragraph" w:styleId="7DOsbullet" w:customStyle="1">
    <w:name w:val="7 DOs bullet"/>
    <w:basedOn w:val="Normal"/>
    <w:rsid w:val="00B846C2"/>
    <w:pPr>
      <w:numPr>
        <w:numId w:val="5"/>
      </w:numPr>
      <w:ind w:right="284"/>
    </w:pPr>
    <w:rPr>
      <w:rFonts w:cs="Arial"/>
      <w:b/>
      <w:sz w:val="24"/>
      <w:szCs w:val="20"/>
    </w:rPr>
  </w:style>
  <w:style w:type="paragraph" w:styleId="4Bulletedcopyblue" w:customStyle="1">
    <w:name w:val="4 Bulleted copy blue"/>
    <w:basedOn w:val="Normal"/>
    <w:qFormat/>
    <w:rsid w:val="00B846C2"/>
    <w:pPr>
      <w:numPr>
        <w:numId w:val="6"/>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7"/>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8"/>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9"/>
      </w:numPr>
    </w:pPr>
  </w:style>
  <w:style w:type="paragraph" w:styleId="Tablecopybulleted" w:customStyle="1">
    <w:name w:val="Table copy bulleted"/>
    <w:basedOn w:val="Tablebodycopy"/>
    <w:qFormat/>
    <w:rsid w:val="009122BB"/>
    <w:pPr>
      <w:numPr>
        <w:numId w:val="10"/>
      </w:numPr>
    </w:pPr>
  </w:style>
  <w:style w:type="paragraph" w:styleId="Caption1" w:customStyle="1">
    <w:name w:val="Caption 1"/>
    <w:basedOn w:val="Normal"/>
    <w:qFormat/>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1"/>
      </w:numPr>
    </w:pPr>
  </w:style>
  <w:style w:type="paragraph" w:styleId="1bodycopy" w:customStyle="1">
    <w:name w:val="1 body copy"/>
    <w:basedOn w:val="Normal"/>
    <w:link w:val="1bodycopyChar"/>
    <w:qFormat/>
    <w:rsid w:val="007F75DE"/>
  </w:style>
  <w:style w:type="character" w:styleId="1bodycopyChar" w:customStyle="1">
    <w:name w:val="1 body copy Char"/>
    <w:link w:val="1bodycopy"/>
    <w:rsid w:val="007F75DE"/>
    <w:rPr>
      <w:rFonts w:eastAsia="MS Mincho"/>
      <w:szCs w:val="24"/>
      <w:lang w:val="en-US" w:eastAsia="en-US"/>
    </w:rPr>
  </w:style>
  <w:style w:type="paragraph" w:styleId="NormalWeb">
    <w:name w:val="Normal (Web)"/>
    <w:basedOn w:val="Normal"/>
    <w:uiPriority w:val="99"/>
    <w:semiHidden/>
    <w:unhideWhenUsed/>
    <w:rsid w:val="00732B79"/>
    <w:pPr>
      <w:spacing w:before="100" w:beforeAutospacing="1" w:after="100" w:afterAutospacing="1"/>
    </w:pPr>
    <w:rPr>
      <w:rFonts w:ascii="Times New Roman" w:hAnsi="Times New Roman" w:eastAsia="Times New Roman"/>
      <w:sz w:val="24"/>
      <w:lang w:eastAsia="en-GB"/>
    </w:rPr>
  </w:style>
  <w:style w:type="character" w:styleId="apple-tab-span" w:customStyle="1">
    <w:name w:val="apple-tab-span"/>
    <w:rsid w:val="00732B79"/>
  </w:style>
  <w:style w:type="character" w:styleId="CommentReference">
    <w:name w:val="Comment Reference"/>
    <w:uiPriority w:val="99"/>
    <w:semiHidden/>
    <w:unhideWhenUsed/>
    <w:rsid w:val="000C3BBE"/>
    <w:rPr>
      <w:sz w:val="16"/>
      <w:szCs w:val="16"/>
    </w:rPr>
  </w:style>
  <w:style w:type="paragraph" w:styleId="CommentText">
    <w:name w:val="Comment Text"/>
    <w:basedOn w:val="Normal"/>
    <w:link w:val="CommentTextChar"/>
    <w:uiPriority w:val="99"/>
    <w:semiHidden/>
    <w:unhideWhenUsed/>
    <w:rsid w:val="000C3BBE"/>
    <w:rPr>
      <w:szCs w:val="20"/>
    </w:rPr>
  </w:style>
  <w:style w:type="character" w:styleId="CommentTextChar" w:customStyle="1">
    <w:name w:val="Comment Text Char"/>
    <w:link w:val="CommentText"/>
    <w:uiPriority w:val="99"/>
    <w:semiHidden/>
    <w:rsid w:val="000C3BBE"/>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DE6A1B"/>
    <w:rPr>
      <w:b/>
      <w:bCs/>
    </w:rPr>
  </w:style>
  <w:style w:type="character" w:styleId="CommentSubjectChar" w:customStyle="1">
    <w:name w:val="Comment Subject Char"/>
    <w:link w:val="CommentSubject"/>
    <w:uiPriority w:val="99"/>
    <w:semiHidden/>
    <w:rsid w:val="00DE6A1B"/>
    <w:rPr>
      <w:rFonts w:eastAsia="MS Mincho"/>
      <w:b/>
      <w:bCs/>
      <w:lang w:val="en-US" w:eastAsia="en-US"/>
    </w:rPr>
  </w:style>
  <w:style w:type="paragraph" w:styleId="TOC4">
    <w:name w:val="toc 4"/>
    <w:basedOn w:val="Normal"/>
    <w:next w:val="Normal"/>
    <w:autoRedefine/>
    <w:uiPriority w:val="39"/>
    <w:semiHidden/>
    <w:unhideWhenUsed/>
    <w:rsid w:val="008370CC"/>
    <w:pPr>
      <w:spacing w:after="100"/>
      <w:ind w:left="600"/>
    </w:pPr>
  </w:style>
  <w:style w:type="paragraph" w:styleId="Header">
    <w:name w:val="header"/>
    <w:basedOn w:val="Normal"/>
    <w:link w:val="HeaderChar"/>
    <w:uiPriority w:val="99"/>
    <w:unhideWhenUsed/>
    <w:rsid w:val="00EA6A51"/>
    <w:pPr>
      <w:tabs>
        <w:tab w:val="center" w:pos="4513"/>
        <w:tab w:val="right" w:pos="9026"/>
      </w:tabs>
      <w:spacing w:after="0"/>
    </w:pPr>
  </w:style>
  <w:style w:type="character" w:styleId="HeaderChar" w:customStyle="1">
    <w:name w:val="Header Char"/>
    <w:basedOn w:val="DefaultParagraphFont"/>
    <w:link w:val="Header"/>
    <w:uiPriority w:val="99"/>
    <w:rsid w:val="00EA6A51"/>
    <w:rPr>
      <w:rFonts w:eastAsia="MS Mincho"/>
      <w:szCs w:val="24"/>
      <w:lang w:eastAsia="en-US"/>
    </w:rPr>
  </w:style>
  <w:style w:type="paragraph" w:styleId="Revision">
    <w:name w:val="Revision"/>
    <w:hidden/>
    <w:uiPriority w:val="99"/>
    <w:semiHidden/>
    <w:rsid w:val="002757FE"/>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506">
      <w:bodyDiv w:val="1"/>
      <w:marLeft w:val="0"/>
      <w:marRight w:val="0"/>
      <w:marTop w:val="0"/>
      <w:marBottom w:val="0"/>
      <w:divBdr>
        <w:top w:val="none" w:sz="0" w:space="0" w:color="auto"/>
        <w:left w:val="none" w:sz="0" w:space="0" w:color="auto"/>
        <w:bottom w:val="none" w:sz="0" w:space="0" w:color="auto"/>
        <w:right w:val="none" w:sz="0" w:space="0" w:color="auto"/>
      </w:divBdr>
    </w:div>
    <w:div w:id="70661538">
      <w:bodyDiv w:val="1"/>
      <w:marLeft w:val="0"/>
      <w:marRight w:val="0"/>
      <w:marTop w:val="0"/>
      <w:marBottom w:val="0"/>
      <w:divBdr>
        <w:top w:val="none" w:sz="0" w:space="0" w:color="auto"/>
        <w:left w:val="none" w:sz="0" w:space="0" w:color="auto"/>
        <w:bottom w:val="none" w:sz="0" w:space="0" w:color="auto"/>
        <w:right w:val="none" w:sz="0" w:space="0" w:color="auto"/>
      </w:divBdr>
      <w:divsChild>
        <w:div w:id="1586762820">
          <w:marLeft w:val="0"/>
          <w:marRight w:val="0"/>
          <w:marTop w:val="0"/>
          <w:marBottom w:val="0"/>
          <w:divBdr>
            <w:top w:val="none" w:sz="0" w:space="0" w:color="auto"/>
            <w:left w:val="none" w:sz="0" w:space="0" w:color="auto"/>
            <w:bottom w:val="none" w:sz="0" w:space="0" w:color="auto"/>
            <w:right w:val="none" w:sz="0" w:space="0" w:color="auto"/>
          </w:divBdr>
        </w:div>
      </w:divsChild>
    </w:div>
    <w:div w:id="71051530">
      <w:bodyDiv w:val="1"/>
      <w:marLeft w:val="0"/>
      <w:marRight w:val="0"/>
      <w:marTop w:val="0"/>
      <w:marBottom w:val="0"/>
      <w:divBdr>
        <w:top w:val="none" w:sz="0" w:space="0" w:color="auto"/>
        <w:left w:val="none" w:sz="0" w:space="0" w:color="auto"/>
        <w:bottom w:val="none" w:sz="0" w:space="0" w:color="auto"/>
        <w:right w:val="none" w:sz="0" w:space="0" w:color="auto"/>
      </w:divBdr>
    </w:div>
    <w:div w:id="169761703">
      <w:bodyDiv w:val="1"/>
      <w:marLeft w:val="0"/>
      <w:marRight w:val="0"/>
      <w:marTop w:val="0"/>
      <w:marBottom w:val="0"/>
      <w:divBdr>
        <w:top w:val="none" w:sz="0" w:space="0" w:color="auto"/>
        <w:left w:val="none" w:sz="0" w:space="0" w:color="auto"/>
        <w:bottom w:val="none" w:sz="0" w:space="0" w:color="auto"/>
        <w:right w:val="none" w:sz="0" w:space="0" w:color="auto"/>
      </w:divBdr>
      <w:divsChild>
        <w:div w:id="960645008">
          <w:marLeft w:val="0"/>
          <w:marRight w:val="0"/>
          <w:marTop w:val="0"/>
          <w:marBottom w:val="0"/>
          <w:divBdr>
            <w:top w:val="none" w:sz="0" w:space="0" w:color="auto"/>
            <w:left w:val="none" w:sz="0" w:space="0" w:color="auto"/>
            <w:bottom w:val="none" w:sz="0" w:space="0" w:color="auto"/>
            <w:right w:val="none" w:sz="0" w:space="0" w:color="auto"/>
          </w:divBdr>
        </w:div>
      </w:divsChild>
    </w:div>
    <w:div w:id="20494972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07383454">
      <w:bodyDiv w:val="1"/>
      <w:marLeft w:val="0"/>
      <w:marRight w:val="0"/>
      <w:marTop w:val="0"/>
      <w:marBottom w:val="0"/>
      <w:divBdr>
        <w:top w:val="none" w:sz="0" w:space="0" w:color="auto"/>
        <w:left w:val="none" w:sz="0" w:space="0" w:color="auto"/>
        <w:bottom w:val="none" w:sz="0" w:space="0" w:color="auto"/>
        <w:right w:val="none" w:sz="0" w:space="0" w:color="auto"/>
      </w:divBdr>
    </w:div>
    <w:div w:id="421343725">
      <w:bodyDiv w:val="1"/>
      <w:marLeft w:val="0"/>
      <w:marRight w:val="0"/>
      <w:marTop w:val="0"/>
      <w:marBottom w:val="0"/>
      <w:divBdr>
        <w:top w:val="none" w:sz="0" w:space="0" w:color="auto"/>
        <w:left w:val="none" w:sz="0" w:space="0" w:color="auto"/>
        <w:bottom w:val="none" w:sz="0" w:space="0" w:color="auto"/>
        <w:right w:val="none" w:sz="0" w:space="0" w:color="auto"/>
      </w:divBdr>
      <w:divsChild>
        <w:div w:id="1923173936">
          <w:marLeft w:val="0"/>
          <w:marRight w:val="0"/>
          <w:marTop w:val="0"/>
          <w:marBottom w:val="0"/>
          <w:divBdr>
            <w:top w:val="none" w:sz="0" w:space="0" w:color="auto"/>
            <w:left w:val="none" w:sz="0" w:space="0" w:color="auto"/>
            <w:bottom w:val="none" w:sz="0" w:space="0" w:color="auto"/>
            <w:right w:val="none" w:sz="0" w:space="0" w:color="auto"/>
          </w:divBdr>
        </w:div>
      </w:divsChild>
    </w:div>
    <w:div w:id="444811858">
      <w:bodyDiv w:val="1"/>
      <w:marLeft w:val="0"/>
      <w:marRight w:val="0"/>
      <w:marTop w:val="0"/>
      <w:marBottom w:val="0"/>
      <w:divBdr>
        <w:top w:val="none" w:sz="0" w:space="0" w:color="auto"/>
        <w:left w:val="none" w:sz="0" w:space="0" w:color="auto"/>
        <w:bottom w:val="none" w:sz="0" w:space="0" w:color="auto"/>
        <w:right w:val="none" w:sz="0" w:space="0" w:color="auto"/>
      </w:divBdr>
      <w:divsChild>
        <w:div w:id="1272082324">
          <w:marLeft w:val="0"/>
          <w:marRight w:val="0"/>
          <w:marTop w:val="0"/>
          <w:marBottom w:val="0"/>
          <w:divBdr>
            <w:top w:val="none" w:sz="0" w:space="0" w:color="auto"/>
            <w:left w:val="none" w:sz="0" w:space="0" w:color="auto"/>
            <w:bottom w:val="none" w:sz="0" w:space="0" w:color="auto"/>
            <w:right w:val="none" w:sz="0" w:space="0" w:color="auto"/>
          </w:divBdr>
        </w:div>
      </w:divsChild>
    </w:div>
    <w:div w:id="489907196">
      <w:bodyDiv w:val="1"/>
      <w:marLeft w:val="0"/>
      <w:marRight w:val="0"/>
      <w:marTop w:val="0"/>
      <w:marBottom w:val="0"/>
      <w:divBdr>
        <w:top w:val="none" w:sz="0" w:space="0" w:color="auto"/>
        <w:left w:val="none" w:sz="0" w:space="0" w:color="auto"/>
        <w:bottom w:val="none" w:sz="0" w:space="0" w:color="auto"/>
        <w:right w:val="none" w:sz="0" w:space="0" w:color="auto"/>
      </w:divBdr>
      <w:divsChild>
        <w:div w:id="1391273567">
          <w:marLeft w:val="0"/>
          <w:marRight w:val="0"/>
          <w:marTop w:val="0"/>
          <w:marBottom w:val="0"/>
          <w:divBdr>
            <w:top w:val="none" w:sz="0" w:space="0" w:color="auto"/>
            <w:left w:val="none" w:sz="0" w:space="0" w:color="auto"/>
            <w:bottom w:val="none" w:sz="0" w:space="0" w:color="auto"/>
            <w:right w:val="none" w:sz="0" w:space="0" w:color="auto"/>
          </w:divBdr>
        </w:div>
      </w:divsChild>
    </w:div>
    <w:div w:id="575939107">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06374268">
      <w:bodyDiv w:val="1"/>
      <w:marLeft w:val="0"/>
      <w:marRight w:val="0"/>
      <w:marTop w:val="0"/>
      <w:marBottom w:val="0"/>
      <w:divBdr>
        <w:top w:val="none" w:sz="0" w:space="0" w:color="auto"/>
        <w:left w:val="none" w:sz="0" w:space="0" w:color="auto"/>
        <w:bottom w:val="none" w:sz="0" w:space="0" w:color="auto"/>
        <w:right w:val="none" w:sz="0" w:space="0" w:color="auto"/>
      </w:divBdr>
      <w:divsChild>
        <w:div w:id="1923953038">
          <w:marLeft w:val="0"/>
          <w:marRight w:val="0"/>
          <w:marTop w:val="0"/>
          <w:marBottom w:val="0"/>
          <w:divBdr>
            <w:top w:val="none" w:sz="0" w:space="0" w:color="auto"/>
            <w:left w:val="none" w:sz="0" w:space="0" w:color="auto"/>
            <w:bottom w:val="none" w:sz="0" w:space="0" w:color="auto"/>
            <w:right w:val="none" w:sz="0" w:space="0" w:color="auto"/>
          </w:divBdr>
        </w:div>
      </w:divsChild>
    </w:div>
    <w:div w:id="803930727">
      <w:bodyDiv w:val="1"/>
      <w:marLeft w:val="0"/>
      <w:marRight w:val="0"/>
      <w:marTop w:val="0"/>
      <w:marBottom w:val="0"/>
      <w:divBdr>
        <w:top w:val="none" w:sz="0" w:space="0" w:color="auto"/>
        <w:left w:val="none" w:sz="0" w:space="0" w:color="auto"/>
        <w:bottom w:val="none" w:sz="0" w:space="0" w:color="auto"/>
        <w:right w:val="none" w:sz="0" w:space="0" w:color="auto"/>
      </w:divBdr>
    </w:div>
    <w:div w:id="818376144">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18637513">
      <w:bodyDiv w:val="1"/>
      <w:marLeft w:val="0"/>
      <w:marRight w:val="0"/>
      <w:marTop w:val="0"/>
      <w:marBottom w:val="0"/>
      <w:divBdr>
        <w:top w:val="none" w:sz="0" w:space="0" w:color="auto"/>
        <w:left w:val="none" w:sz="0" w:space="0" w:color="auto"/>
        <w:bottom w:val="none" w:sz="0" w:space="0" w:color="auto"/>
        <w:right w:val="none" w:sz="0" w:space="0" w:color="auto"/>
      </w:divBdr>
    </w:div>
    <w:div w:id="953319008">
      <w:bodyDiv w:val="1"/>
      <w:marLeft w:val="0"/>
      <w:marRight w:val="0"/>
      <w:marTop w:val="0"/>
      <w:marBottom w:val="0"/>
      <w:divBdr>
        <w:top w:val="none" w:sz="0" w:space="0" w:color="auto"/>
        <w:left w:val="none" w:sz="0" w:space="0" w:color="auto"/>
        <w:bottom w:val="none" w:sz="0" w:space="0" w:color="auto"/>
        <w:right w:val="none" w:sz="0" w:space="0" w:color="auto"/>
      </w:divBdr>
      <w:divsChild>
        <w:div w:id="596867289">
          <w:marLeft w:val="0"/>
          <w:marRight w:val="0"/>
          <w:marTop w:val="0"/>
          <w:marBottom w:val="0"/>
          <w:divBdr>
            <w:top w:val="none" w:sz="0" w:space="0" w:color="auto"/>
            <w:left w:val="none" w:sz="0" w:space="0" w:color="auto"/>
            <w:bottom w:val="none" w:sz="0" w:space="0" w:color="auto"/>
            <w:right w:val="none" w:sz="0" w:space="0" w:color="auto"/>
          </w:divBdr>
        </w:div>
      </w:divsChild>
    </w:div>
    <w:div w:id="989558789">
      <w:bodyDiv w:val="1"/>
      <w:marLeft w:val="0"/>
      <w:marRight w:val="0"/>
      <w:marTop w:val="0"/>
      <w:marBottom w:val="0"/>
      <w:divBdr>
        <w:top w:val="none" w:sz="0" w:space="0" w:color="auto"/>
        <w:left w:val="none" w:sz="0" w:space="0" w:color="auto"/>
        <w:bottom w:val="none" w:sz="0" w:space="0" w:color="auto"/>
        <w:right w:val="none" w:sz="0" w:space="0" w:color="auto"/>
      </w:divBdr>
    </w:div>
    <w:div w:id="1078602407">
      <w:bodyDiv w:val="1"/>
      <w:marLeft w:val="0"/>
      <w:marRight w:val="0"/>
      <w:marTop w:val="0"/>
      <w:marBottom w:val="0"/>
      <w:divBdr>
        <w:top w:val="none" w:sz="0" w:space="0" w:color="auto"/>
        <w:left w:val="none" w:sz="0" w:space="0" w:color="auto"/>
        <w:bottom w:val="none" w:sz="0" w:space="0" w:color="auto"/>
        <w:right w:val="none" w:sz="0" w:space="0" w:color="auto"/>
      </w:divBdr>
    </w:div>
    <w:div w:id="1227062353">
      <w:bodyDiv w:val="1"/>
      <w:marLeft w:val="0"/>
      <w:marRight w:val="0"/>
      <w:marTop w:val="0"/>
      <w:marBottom w:val="0"/>
      <w:divBdr>
        <w:top w:val="none" w:sz="0" w:space="0" w:color="auto"/>
        <w:left w:val="none" w:sz="0" w:space="0" w:color="auto"/>
        <w:bottom w:val="none" w:sz="0" w:space="0" w:color="auto"/>
        <w:right w:val="none" w:sz="0" w:space="0" w:color="auto"/>
      </w:divBdr>
      <w:divsChild>
        <w:div w:id="1325621757">
          <w:marLeft w:val="0"/>
          <w:marRight w:val="0"/>
          <w:marTop w:val="0"/>
          <w:marBottom w:val="0"/>
          <w:divBdr>
            <w:top w:val="none" w:sz="0" w:space="0" w:color="auto"/>
            <w:left w:val="none" w:sz="0" w:space="0" w:color="auto"/>
            <w:bottom w:val="none" w:sz="0" w:space="0" w:color="auto"/>
            <w:right w:val="none" w:sz="0" w:space="0" w:color="auto"/>
          </w:divBdr>
        </w:div>
      </w:divsChild>
    </w:div>
    <w:div w:id="1253002914">
      <w:bodyDiv w:val="1"/>
      <w:marLeft w:val="0"/>
      <w:marRight w:val="0"/>
      <w:marTop w:val="0"/>
      <w:marBottom w:val="0"/>
      <w:divBdr>
        <w:top w:val="none" w:sz="0" w:space="0" w:color="auto"/>
        <w:left w:val="none" w:sz="0" w:space="0" w:color="auto"/>
        <w:bottom w:val="none" w:sz="0" w:space="0" w:color="auto"/>
        <w:right w:val="none" w:sz="0" w:space="0" w:color="auto"/>
      </w:divBdr>
      <w:divsChild>
        <w:div w:id="1538619979">
          <w:marLeft w:val="0"/>
          <w:marRight w:val="0"/>
          <w:marTop w:val="0"/>
          <w:marBottom w:val="0"/>
          <w:divBdr>
            <w:top w:val="none" w:sz="0" w:space="0" w:color="auto"/>
            <w:left w:val="none" w:sz="0" w:space="0" w:color="auto"/>
            <w:bottom w:val="none" w:sz="0" w:space="0" w:color="auto"/>
            <w:right w:val="none" w:sz="0" w:space="0" w:color="auto"/>
          </w:divBdr>
        </w:div>
      </w:divsChild>
    </w:div>
    <w:div w:id="1320234399">
      <w:bodyDiv w:val="1"/>
      <w:marLeft w:val="0"/>
      <w:marRight w:val="0"/>
      <w:marTop w:val="0"/>
      <w:marBottom w:val="0"/>
      <w:divBdr>
        <w:top w:val="none" w:sz="0" w:space="0" w:color="auto"/>
        <w:left w:val="none" w:sz="0" w:space="0" w:color="auto"/>
        <w:bottom w:val="none" w:sz="0" w:space="0" w:color="auto"/>
        <w:right w:val="none" w:sz="0" w:space="0" w:color="auto"/>
      </w:divBdr>
    </w:div>
    <w:div w:id="1354841839">
      <w:bodyDiv w:val="1"/>
      <w:marLeft w:val="0"/>
      <w:marRight w:val="0"/>
      <w:marTop w:val="0"/>
      <w:marBottom w:val="0"/>
      <w:divBdr>
        <w:top w:val="none" w:sz="0" w:space="0" w:color="auto"/>
        <w:left w:val="none" w:sz="0" w:space="0" w:color="auto"/>
        <w:bottom w:val="none" w:sz="0" w:space="0" w:color="auto"/>
        <w:right w:val="none" w:sz="0" w:space="0" w:color="auto"/>
      </w:divBdr>
    </w:div>
    <w:div w:id="1432582744">
      <w:bodyDiv w:val="1"/>
      <w:marLeft w:val="0"/>
      <w:marRight w:val="0"/>
      <w:marTop w:val="0"/>
      <w:marBottom w:val="0"/>
      <w:divBdr>
        <w:top w:val="none" w:sz="0" w:space="0" w:color="auto"/>
        <w:left w:val="none" w:sz="0" w:space="0" w:color="auto"/>
        <w:bottom w:val="none" w:sz="0" w:space="0" w:color="auto"/>
        <w:right w:val="none" w:sz="0" w:space="0" w:color="auto"/>
      </w:divBdr>
    </w:div>
    <w:div w:id="1469396633">
      <w:bodyDiv w:val="1"/>
      <w:marLeft w:val="0"/>
      <w:marRight w:val="0"/>
      <w:marTop w:val="0"/>
      <w:marBottom w:val="0"/>
      <w:divBdr>
        <w:top w:val="none" w:sz="0" w:space="0" w:color="auto"/>
        <w:left w:val="none" w:sz="0" w:space="0" w:color="auto"/>
        <w:bottom w:val="none" w:sz="0" w:space="0" w:color="auto"/>
        <w:right w:val="none" w:sz="0" w:space="0" w:color="auto"/>
      </w:divBdr>
    </w:div>
    <w:div w:id="1475219517">
      <w:bodyDiv w:val="1"/>
      <w:marLeft w:val="0"/>
      <w:marRight w:val="0"/>
      <w:marTop w:val="0"/>
      <w:marBottom w:val="0"/>
      <w:divBdr>
        <w:top w:val="none" w:sz="0" w:space="0" w:color="auto"/>
        <w:left w:val="none" w:sz="0" w:space="0" w:color="auto"/>
        <w:bottom w:val="none" w:sz="0" w:space="0" w:color="auto"/>
        <w:right w:val="none" w:sz="0" w:space="0" w:color="auto"/>
      </w:divBdr>
      <w:divsChild>
        <w:div w:id="1457214385">
          <w:marLeft w:val="0"/>
          <w:marRight w:val="0"/>
          <w:marTop w:val="0"/>
          <w:marBottom w:val="0"/>
          <w:divBdr>
            <w:top w:val="none" w:sz="0" w:space="0" w:color="auto"/>
            <w:left w:val="none" w:sz="0" w:space="0" w:color="auto"/>
            <w:bottom w:val="none" w:sz="0" w:space="0" w:color="auto"/>
            <w:right w:val="none" w:sz="0" w:space="0" w:color="auto"/>
          </w:divBdr>
        </w:div>
      </w:divsChild>
    </w:div>
    <w:div w:id="1581910420">
      <w:bodyDiv w:val="1"/>
      <w:marLeft w:val="0"/>
      <w:marRight w:val="0"/>
      <w:marTop w:val="0"/>
      <w:marBottom w:val="0"/>
      <w:divBdr>
        <w:top w:val="none" w:sz="0" w:space="0" w:color="auto"/>
        <w:left w:val="none" w:sz="0" w:space="0" w:color="auto"/>
        <w:bottom w:val="none" w:sz="0" w:space="0" w:color="auto"/>
        <w:right w:val="none" w:sz="0" w:space="0" w:color="auto"/>
      </w:divBdr>
    </w:div>
    <w:div w:id="1587302983">
      <w:bodyDiv w:val="1"/>
      <w:marLeft w:val="0"/>
      <w:marRight w:val="0"/>
      <w:marTop w:val="0"/>
      <w:marBottom w:val="0"/>
      <w:divBdr>
        <w:top w:val="none" w:sz="0" w:space="0" w:color="auto"/>
        <w:left w:val="none" w:sz="0" w:space="0" w:color="auto"/>
        <w:bottom w:val="none" w:sz="0" w:space="0" w:color="auto"/>
        <w:right w:val="none" w:sz="0" w:space="0" w:color="auto"/>
      </w:divBdr>
      <w:divsChild>
        <w:div w:id="1783719152">
          <w:marLeft w:val="0"/>
          <w:marRight w:val="0"/>
          <w:marTop w:val="0"/>
          <w:marBottom w:val="0"/>
          <w:divBdr>
            <w:top w:val="none" w:sz="0" w:space="0" w:color="auto"/>
            <w:left w:val="none" w:sz="0" w:space="0" w:color="auto"/>
            <w:bottom w:val="none" w:sz="0" w:space="0" w:color="auto"/>
            <w:right w:val="none" w:sz="0" w:space="0" w:color="auto"/>
          </w:divBdr>
        </w:div>
      </w:divsChild>
    </w:div>
    <w:div w:id="1645238438">
      <w:bodyDiv w:val="1"/>
      <w:marLeft w:val="0"/>
      <w:marRight w:val="0"/>
      <w:marTop w:val="0"/>
      <w:marBottom w:val="0"/>
      <w:divBdr>
        <w:top w:val="none" w:sz="0" w:space="0" w:color="auto"/>
        <w:left w:val="none" w:sz="0" w:space="0" w:color="auto"/>
        <w:bottom w:val="none" w:sz="0" w:space="0" w:color="auto"/>
        <w:right w:val="none" w:sz="0" w:space="0" w:color="auto"/>
      </w:divBdr>
      <w:divsChild>
        <w:div w:id="441385873">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23869347">
      <w:bodyDiv w:val="1"/>
      <w:marLeft w:val="0"/>
      <w:marRight w:val="0"/>
      <w:marTop w:val="0"/>
      <w:marBottom w:val="0"/>
      <w:divBdr>
        <w:top w:val="none" w:sz="0" w:space="0" w:color="auto"/>
        <w:left w:val="none" w:sz="0" w:space="0" w:color="auto"/>
        <w:bottom w:val="none" w:sz="0" w:space="0" w:color="auto"/>
        <w:right w:val="none" w:sz="0" w:space="0" w:color="auto"/>
      </w:divBdr>
    </w:div>
    <w:div w:id="1776703390">
      <w:bodyDiv w:val="1"/>
      <w:marLeft w:val="0"/>
      <w:marRight w:val="0"/>
      <w:marTop w:val="0"/>
      <w:marBottom w:val="0"/>
      <w:divBdr>
        <w:top w:val="none" w:sz="0" w:space="0" w:color="auto"/>
        <w:left w:val="none" w:sz="0" w:space="0" w:color="auto"/>
        <w:bottom w:val="none" w:sz="0" w:space="0" w:color="auto"/>
        <w:right w:val="none" w:sz="0" w:space="0" w:color="auto"/>
      </w:divBdr>
    </w:div>
    <w:div w:id="1801918740">
      <w:bodyDiv w:val="1"/>
      <w:marLeft w:val="0"/>
      <w:marRight w:val="0"/>
      <w:marTop w:val="0"/>
      <w:marBottom w:val="0"/>
      <w:divBdr>
        <w:top w:val="none" w:sz="0" w:space="0" w:color="auto"/>
        <w:left w:val="none" w:sz="0" w:space="0" w:color="auto"/>
        <w:bottom w:val="none" w:sz="0" w:space="0" w:color="auto"/>
        <w:right w:val="none" w:sz="0" w:space="0" w:color="auto"/>
      </w:divBdr>
    </w:div>
    <w:div w:id="1859192215">
      <w:bodyDiv w:val="1"/>
      <w:marLeft w:val="0"/>
      <w:marRight w:val="0"/>
      <w:marTop w:val="0"/>
      <w:marBottom w:val="0"/>
      <w:divBdr>
        <w:top w:val="none" w:sz="0" w:space="0" w:color="auto"/>
        <w:left w:val="none" w:sz="0" w:space="0" w:color="auto"/>
        <w:bottom w:val="none" w:sz="0" w:space="0" w:color="auto"/>
        <w:right w:val="none" w:sz="0" w:space="0" w:color="auto"/>
      </w:divBdr>
      <w:divsChild>
        <w:div w:id="827090504">
          <w:marLeft w:val="0"/>
          <w:marRight w:val="0"/>
          <w:marTop w:val="0"/>
          <w:marBottom w:val="0"/>
          <w:divBdr>
            <w:top w:val="none" w:sz="0" w:space="0" w:color="auto"/>
            <w:left w:val="none" w:sz="0" w:space="0" w:color="auto"/>
            <w:bottom w:val="none" w:sz="0" w:space="0" w:color="auto"/>
            <w:right w:val="none" w:sz="0" w:space="0" w:color="auto"/>
          </w:divBdr>
        </w:div>
      </w:divsChild>
    </w:div>
    <w:div w:id="1860926185">
      <w:bodyDiv w:val="1"/>
      <w:marLeft w:val="0"/>
      <w:marRight w:val="0"/>
      <w:marTop w:val="0"/>
      <w:marBottom w:val="0"/>
      <w:divBdr>
        <w:top w:val="none" w:sz="0" w:space="0" w:color="auto"/>
        <w:left w:val="none" w:sz="0" w:space="0" w:color="auto"/>
        <w:bottom w:val="none" w:sz="0" w:space="0" w:color="auto"/>
        <w:right w:val="none" w:sz="0" w:space="0" w:color="auto"/>
      </w:divBdr>
    </w:div>
    <w:div w:id="1911889458">
      <w:bodyDiv w:val="1"/>
      <w:marLeft w:val="0"/>
      <w:marRight w:val="0"/>
      <w:marTop w:val="0"/>
      <w:marBottom w:val="0"/>
      <w:divBdr>
        <w:top w:val="none" w:sz="0" w:space="0" w:color="auto"/>
        <w:left w:val="none" w:sz="0" w:space="0" w:color="auto"/>
        <w:bottom w:val="none" w:sz="0" w:space="0" w:color="auto"/>
        <w:right w:val="none" w:sz="0" w:space="0" w:color="auto"/>
      </w:divBdr>
    </w:div>
    <w:div w:id="1951816689">
      <w:bodyDiv w:val="1"/>
      <w:marLeft w:val="0"/>
      <w:marRight w:val="0"/>
      <w:marTop w:val="0"/>
      <w:marBottom w:val="0"/>
      <w:divBdr>
        <w:top w:val="none" w:sz="0" w:space="0" w:color="auto"/>
        <w:left w:val="none" w:sz="0" w:space="0" w:color="auto"/>
        <w:bottom w:val="none" w:sz="0" w:space="0" w:color="auto"/>
        <w:right w:val="none" w:sz="0" w:space="0" w:color="auto"/>
      </w:divBdr>
      <w:divsChild>
        <w:div w:id="1174412817">
          <w:marLeft w:val="0"/>
          <w:marRight w:val="0"/>
          <w:marTop w:val="0"/>
          <w:marBottom w:val="0"/>
          <w:divBdr>
            <w:top w:val="none" w:sz="0" w:space="0" w:color="auto"/>
            <w:left w:val="none" w:sz="0" w:space="0" w:color="auto"/>
            <w:bottom w:val="none" w:sz="0" w:space="0" w:color="auto"/>
            <w:right w:val="none" w:sz="0" w:space="0" w:color="auto"/>
          </w:divBdr>
        </w:div>
      </w:divsChild>
    </w:div>
    <w:div w:id="1995063958">
      <w:bodyDiv w:val="1"/>
      <w:marLeft w:val="0"/>
      <w:marRight w:val="0"/>
      <w:marTop w:val="0"/>
      <w:marBottom w:val="0"/>
      <w:divBdr>
        <w:top w:val="none" w:sz="0" w:space="0" w:color="auto"/>
        <w:left w:val="none" w:sz="0" w:space="0" w:color="auto"/>
        <w:bottom w:val="none" w:sz="0" w:space="0" w:color="auto"/>
        <w:right w:val="none" w:sz="0" w:space="0" w:color="auto"/>
      </w:divBdr>
    </w:div>
    <w:div w:id="2043243670">
      <w:bodyDiv w:val="1"/>
      <w:marLeft w:val="0"/>
      <w:marRight w:val="0"/>
      <w:marTop w:val="0"/>
      <w:marBottom w:val="0"/>
      <w:divBdr>
        <w:top w:val="none" w:sz="0" w:space="0" w:color="auto"/>
        <w:left w:val="none" w:sz="0" w:space="0" w:color="auto"/>
        <w:bottom w:val="none" w:sz="0" w:space="0" w:color="auto"/>
        <w:right w:val="none" w:sz="0" w:space="0" w:color="auto"/>
      </w:divBdr>
    </w:div>
    <w:div w:id="2121102436">
      <w:bodyDiv w:val="1"/>
      <w:marLeft w:val="0"/>
      <w:marRight w:val="0"/>
      <w:marTop w:val="0"/>
      <w:marBottom w:val="0"/>
      <w:divBdr>
        <w:top w:val="none" w:sz="0" w:space="0" w:color="auto"/>
        <w:left w:val="none" w:sz="0" w:space="0" w:color="auto"/>
        <w:bottom w:val="none" w:sz="0" w:space="0" w:color="auto"/>
        <w:right w:val="none" w:sz="0" w:space="0" w:color="auto"/>
      </w:divBdr>
      <w:divsChild>
        <w:div w:id="2128304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5.xml" Id="rId39" /><Relationship Type="http://schemas.openxmlformats.org/officeDocument/2006/relationships/header" Target="header2.xml" Id="rId34" /><Relationship Type="http://schemas.openxmlformats.org/officeDocument/2006/relationships/header" Target="header6.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1" /><Relationship Type="http://schemas.openxmlformats.org/officeDocument/2006/relationships/footer" Target="footer2.xml" Id="rId37" /><Relationship Type="http://schemas.openxmlformats.org/officeDocument/2006/relationships/footer" Target="footer3.xml" Id="rId40" /><Relationship Type="http://schemas.openxmlformats.org/officeDocument/2006/relationships/theme" Target="theme/theme1.xml" Id="rId45" /><Relationship Type="http://schemas.openxmlformats.org/officeDocument/2006/relationships/numbering" Target="numbering.xml" Id="rId5" /><Relationship Type="http://schemas.openxmlformats.org/officeDocument/2006/relationships/header" Target="header3.xml" Id="rId36" /><Relationship Type="http://schemas.openxmlformats.org/officeDocument/2006/relationships/endnotes" Target="endnotes.xml" Id="rId10" /><Relationship Type="http://schemas.openxmlformats.org/officeDocument/2006/relationships/fontTable" Target="fontTable.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35" /><Relationship Type="http://schemas.openxmlformats.org/officeDocument/2006/relationships/footer" Target="footer5.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6.png" Id="rId12" /><Relationship Type="http://schemas.openxmlformats.org/officeDocument/2006/relationships/header" Target="header1.xml" Id="rId33" /><Relationship Type="http://schemas.openxmlformats.org/officeDocument/2006/relationships/header" Target="header4.xml" Id="rId38" /><Relationship Type="http://schemas.openxmlformats.org/officeDocument/2006/relationships/footer" Target="footer4.xml" Id="rId41" /><Relationship Type="http://schemas.openxmlformats.org/officeDocument/2006/relationships/hyperlink" Target="https://www.gov.uk/government/publications/behaviour-in-schools--2" TargetMode="External" Id="R121f09240fbd4c5d" /><Relationship Type="http://schemas.openxmlformats.org/officeDocument/2006/relationships/hyperlink" Target="https://www.gov.uk/government/publications/searching-screening-and-confiscation" TargetMode="External" Id="R306736ad226746fa" /><Relationship Type="http://schemas.openxmlformats.org/officeDocument/2006/relationships/hyperlink" Target="https://www.gov.uk/government/publications/equality-act-2010-advice-for-schools" TargetMode="External" Id="R4586d55bcb624b26" /><Relationship Type="http://schemas.openxmlformats.org/officeDocument/2006/relationships/hyperlink" Target="https://www.gov.uk/government/publications/keeping-children-safe-in-education--2" TargetMode="External" Id="R1c806dd8d7a5499f" /><Relationship Type="http://schemas.openxmlformats.org/officeDocument/2006/relationships/hyperlink" Target="https://www.gov.uk/government/publications/school-exclusion" TargetMode="External" Id="R945dd269d0c64946" /><Relationship Type="http://schemas.openxmlformats.org/officeDocument/2006/relationships/hyperlink" Target="https://www.gov.uk/government/publications/use-of-reasonable-force-in-schools" TargetMode="External" Id="R3d84e0ead52a4d5f" /><Relationship Type="http://schemas.openxmlformats.org/officeDocument/2006/relationships/hyperlink" Target="https://www.gov.uk/government/publications/supporting-pupils-at-school-with-medical-conditions--3" TargetMode="External" Id="R24154e17d8154b4c" /><Relationship Type="http://schemas.openxmlformats.org/officeDocument/2006/relationships/hyperlink" Target="https://www.gov.uk/government/publications/send-code-of-practice-0-to-25" TargetMode="External" Id="Rdb94dfeb0c104c4b" /><Relationship Type="http://schemas.openxmlformats.org/officeDocument/2006/relationships/hyperlink" Target="https://www.legislation.gov.uk/uksi/2014/3283/schedules" TargetMode="External" Id="R4e4bbc83351044ba" /><Relationship Type="http://schemas.openxmlformats.org/officeDocument/2006/relationships/hyperlink" Target="https://www.gov.uk/guidance/what-academies-free-schools-and-colleges-should-publish-online#behaviour-policy" TargetMode="External" Id="Rb13d8c515c844795" /><Relationship Type="http://schemas.openxmlformats.org/officeDocument/2006/relationships/hyperlink" Target="https://www.st-josephs-northfleet.kent.sch.uk/policies/" TargetMode="External" Id="Rfa0cf2441fde4e06" /><Relationship Type="http://schemas.openxmlformats.org/officeDocument/2006/relationships/hyperlink" Target="https://www.st-josephs-northfleet.kent.sch.uk/policies/" TargetMode="External" Id="Rc8de8ed9d0f642cf" /><Relationship Type="http://schemas.openxmlformats.org/officeDocument/2006/relationships/hyperlink" Target="https://www.st-josephs-northfleet.kent.sch.uk/policies/" TargetMode="External" Id="Radb4083cfa444b82" /><Relationship Type="http://schemas.openxmlformats.org/officeDocument/2006/relationships/hyperlink" Target="https://www.st-josephs-northfleet.kent.sch.uk/policies/" TargetMode="External" Id="R206deec827ce4b75" /><Relationship Type="http://schemas.openxmlformats.org/officeDocument/2006/relationships/hyperlink" Target="https://www.gov.uk/government/publications/searching-screening-and-confiscation" TargetMode="External" Id="R4e470df402284e20" /><Relationship Type="http://schemas.openxmlformats.org/officeDocument/2006/relationships/hyperlink" Target="https://www.gov.uk/government/publications/pace-code-c-2019" TargetMode="External" Id="R0cd00b393b7d4a83" /><Relationship Type="http://schemas.openxmlformats.org/officeDocument/2006/relationships/hyperlink" Target="https://www.st-josephs-northfleet.kent.sch.uk/policies/" TargetMode="External" Id="Rf61d8df6bc4c4dd4" /><Relationship Type="http://schemas.openxmlformats.org/officeDocument/2006/relationships/hyperlink" Target="https://www.st-josephs-northfleet.kent.sch.uk/policies/" TargetMode="External" Id="Ra993bed602504d90" /><Relationship Type="http://schemas.openxmlformats.org/officeDocument/2006/relationships/hyperlink" Target="https://www.gov.uk/government/publications/equality-act-2010-advice-for-schools" TargetMode="External" Id="Rbaebb622e4324410" /><Relationship Type="http://schemas.openxmlformats.org/officeDocument/2006/relationships/hyperlink" Target="https://www.kent.gov.uk/education-and-children/special-educational-needs-and-disabilities/contact-the-send-enquiries-hub/send-teams-and-their-roles" TargetMode="External" Id="R8fe4215b1a364457" /></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c8d979c03ebd2d387cad5e769ba5d968">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9dbff4306d6683a565e2fa58a87d4a94"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Props1.xml><?xml version="1.0" encoding="utf-8"?>
<ds:datastoreItem xmlns:ds="http://schemas.openxmlformats.org/officeDocument/2006/customXml" ds:itemID="{87DD7AF4-06E8-43E2-AA5D-88E69EAB0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7BDC3-B041-4713-A7E3-3487E27FE0C2}">
  <ds:schemaRefs>
    <ds:schemaRef ds:uri="http://schemas.microsoft.com/sharepoint/v3/contenttype/forms"/>
  </ds:schemaRefs>
</ds:datastoreItem>
</file>

<file path=customXml/itemProps3.xml><?xml version="1.0" encoding="utf-8"?>
<ds:datastoreItem xmlns:ds="http://schemas.openxmlformats.org/officeDocument/2006/customXml" ds:itemID="{90CB4F21-D4A8-43F8-B50A-6C528E2C4A70}">
  <ds:schemaRefs>
    <ds:schemaRef ds:uri="http://schemas.openxmlformats.org/officeDocument/2006/bibliography"/>
  </ds:schemaRefs>
</ds:datastoreItem>
</file>

<file path=customXml/itemProps4.xml><?xml version="1.0" encoding="utf-8"?>
<ds:datastoreItem xmlns:ds="http://schemas.openxmlformats.org/officeDocument/2006/customXml" ds:itemID="{ACBFED4A-055B-427B-8CD0-0F1C324447B5}">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Kalina Aldrich</lastModifiedBy>
  <revision>26</revision>
  <lastPrinted>2025-10-23T12:01:00.0000000Z</lastPrinted>
  <dcterms:created xsi:type="dcterms:W3CDTF">2026-08-21T10:41:00.0000000Z</dcterms:created>
  <dcterms:modified xsi:type="dcterms:W3CDTF">2026-09-07T13:35:30.9065599Z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2026-08-21T10:41:40Z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c42b1d94-86b1-4361-a19c-8d4e1193ab4f</vt:lpwstr>
  </property>
  <property fmtid="{D5CDD505-2E9C-101B-9397-08002B2CF9AE}" pid="10" name="MSIP_Label_572096a7-ba5e-47af-9e23-b1fd63ccb81d_ContentBits">
    <vt:lpwstr>0</vt:lpwstr>
  </property>
  <property fmtid="{D5CDD505-2E9C-101B-9397-08002B2CF9AE}" pid="11" name="MSIP_Label_572096a7-ba5e-47af-9e23-b1fd63ccb81d_Tag">
    <vt:lpwstr>10, 3, 0, 2</vt:lpwstr>
  </property>
</Properties>
</file>